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C52" w:rsidRPr="003F590F" w:rsidRDefault="00EA2C52" w:rsidP="003F590F">
      <w:pPr>
        <w:widowControl/>
        <w:spacing w:line="0" w:lineRule="atLeast"/>
        <w:ind w:firstLineChars="550" w:firstLine="1309"/>
        <w:jc w:val="right"/>
        <w:textAlignment w:val="baseline"/>
        <w:rPr>
          <w:rFonts w:ascii="HG丸ｺﾞｼｯｸM-PRO" w:eastAsia="HG丸ｺﾞｼｯｸM-PRO" w:hAnsi="HG丸ｺﾞｼｯｸM-PRO" w:cs="ＭＳ Ｐゴシック"/>
          <w:bCs/>
          <w:color w:val="000000" w:themeColor="text1"/>
          <w:spacing w:val="14"/>
          <w:kern w:val="0"/>
          <w:sz w:val="21"/>
          <w:szCs w:val="21"/>
          <w:bdr w:val="none" w:sz="0" w:space="0" w:color="auto" w:frame="1"/>
        </w:rPr>
      </w:pPr>
      <w:r w:rsidRPr="003F590F">
        <w:rPr>
          <w:rFonts w:ascii="HG丸ｺﾞｼｯｸM-PRO" w:eastAsia="HG丸ｺﾞｼｯｸM-PRO" w:hAnsi="HG丸ｺﾞｼｯｸM-PRO" w:cs="ＭＳ Ｐゴシック" w:hint="eastAsia"/>
          <w:bCs/>
          <w:color w:val="000000" w:themeColor="text1"/>
          <w:spacing w:val="14"/>
          <w:kern w:val="0"/>
          <w:sz w:val="21"/>
          <w:szCs w:val="21"/>
          <w:bdr w:val="none" w:sz="0" w:space="0" w:color="auto" w:frame="1"/>
        </w:rPr>
        <w:t>令和2年4月23日</w:t>
      </w:r>
    </w:p>
    <w:p w:rsidR="00F608AF" w:rsidRPr="003F590F" w:rsidRDefault="00F608AF" w:rsidP="003F590F">
      <w:pPr>
        <w:widowControl/>
        <w:spacing w:line="0" w:lineRule="atLeast"/>
        <w:ind w:firstLineChars="550" w:firstLine="1309"/>
        <w:jc w:val="right"/>
        <w:textAlignment w:val="baseline"/>
        <w:rPr>
          <w:rFonts w:ascii="HG丸ｺﾞｼｯｸM-PRO" w:eastAsia="HG丸ｺﾞｼｯｸM-PRO" w:hAnsi="HG丸ｺﾞｼｯｸM-PRO" w:cs="ＭＳ Ｐゴシック"/>
          <w:bCs/>
          <w:color w:val="000000" w:themeColor="text1"/>
          <w:spacing w:val="14"/>
          <w:kern w:val="0"/>
          <w:sz w:val="21"/>
          <w:szCs w:val="21"/>
          <w:bdr w:val="none" w:sz="0" w:space="0" w:color="auto" w:frame="1"/>
        </w:rPr>
      </w:pPr>
    </w:p>
    <w:p w:rsidR="00F608AF" w:rsidRPr="003F590F" w:rsidRDefault="00F608AF" w:rsidP="003F590F">
      <w:pPr>
        <w:widowControl/>
        <w:spacing w:line="0" w:lineRule="atLeast"/>
        <w:jc w:val="center"/>
        <w:textAlignment w:val="baseline"/>
        <w:rPr>
          <w:rFonts w:ascii="HG丸ｺﾞｼｯｸM-PRO" w:eastAsia="HG丸ｺﾞｼｯｸM-PRO" w:hAnsi="HG丸ｺﾞｼｯｸM-PRO" w:cs="ＭＳ Ｐゴシック"/>
          <w:b/>
          <w:bCs/>
          <w:color w:val="000000" w:themeColor="text1"/>
          <w:spacing w:val="14"/>
          <w:kern w:val="0"/>
          <w:sz w:val="28"/>
          <w:szCs w:val="28"/>
          <w:bdr w:val="none" w:sz="0" w:space="0" w:color="auto" w:frame="1"/>
        </w:rPr>
      </w:pPr>
      <w:r w:rsidRPr="00EA2C52">
        <w:rPr>
          <w:rFonts w:ascii="HG丸ｺﾞｼｯｸM-PRO" w:eastAsia="HG丸ｺﾞｼｯｸM-PRO" w:hAnsi="HG丸ｺﾞｼｯｸM-PRO" w:cs="ＭＳ Ｐゴシック" w:hint="eastAsia"/>
          <w:b/>
          <w:color w:val="000000" w:themeColor="text1"/>
          <w:spacing w:val="13"/>
          <w:kern w:val="0"/>
          <w:sz w:val="28"/>
          <w:szCs w:val="28"/>
        </w:rPr>
        <w:t>コロナウイルス感染症のステーションの方針</w:t>
      </w:r>
    </w:p>
    <w:p w:rsidR="00EA2C52" w:rsidRPr="003F590F" w:rsidRDefault="00EA2C52" w:rsidP="003F590F">
      <w:pPr>
        <w:widowControl/>
        <w:spacing w:line="0" w:lineRule="atLeast"/>
        <w:ind w:firstLineChars="550" w:firstLine="1309"/>
        <w:jc w:val="right"/>
        <w:textAlignment w:val="baseline"/>
        <w:rPr>
          <w:rFonts w:ascii="HG丸ｺﾞｼｯｸM-PRO" w:eastAsia="HG丸ｺﾞｼｯｸM-PRO" w:hAnsi="HG丸ｺﾞｼｯｸM-PRO" w:cs="ＭＳ Ｐゴシック"/>
          <w:bCs/>
          <w:color w:val="000000" w:themeColor="text1"/>
          <w:spacing w:val="14"/>
          <w:kern w:val="0"/>
          <w:sz w:val="21"/>
          <w:szCs w:val="21"/>
          <w:bdr w:val="none" w:sz="0" w:space="0" w:color="auto" w:frame="1"/>
        </w:rPr>
      </w:pPr>
    </w:p>
    <w:p w:rsidR="00EA2C52" w:rsidRPr="00EA2C52" w:rsidRDefault="00EA2C52" w:rsidP="003F590F">
      <w:pPr>
        <w:widowControl/>
        <w:spacing w:line="0" w:lineRule="atLeast"/>
        <w:jc w:val="left"/>
        <w:textAlignment w:val="baseline"/>
        <w:rPr>
          <w:rFonts w:ascii="HG丸ｺﾞｼｯｸM-PRO" w:eastAsia="HG丸ｺﾞｼｯｸM-PRO" w:hAnsi="HG丸ｺﾞｼｯｸM-PRO" w:cs="ＭＳ Ｐゴシック"/>
          <w:color w:val="FFC000"/>
          <w:spacing w:val="13"/>
          <w:kern w:val="0"/>
          <w:sz w:val="28"/>
          <w:szCs w:val="28"/>
        </w:rPr>
      </w:pPr>
      <w:r w:rsidRPr="003F590F">
        <w:rPr>
          <w:rFonts w:ascii="HG丸ｺﾞｼｯｸM-PRO" w:eastAsia="HG丸ｺﾞｼｯｸM-PRO" w:hAnsi="HG丸ｺﾞｼｯｸM-PRO" w:cs="ＭＳ Ｐゴシック" w:hint="eastAsia"/>
          <w:b/>
          <w:bCs/>
          <w:color w:val="FFC000"/>
          <w:spacing w:val="14"/>
          <w:kern w:val="0"/>
          <w:sz w:val="28"/>
          <w:szCs w:val="28"/>
          <w:bdr w:val="none" w:sz="0" w:space="0" w:color="auto" w:frame="1"/>
        </w:rPr>
        <w:t>Ⅰ．事業所環境整備</w:t>
      </w:r>
    </w:p>
    <w:p w:rsidR="00EA2C52" w:rsidRPr="003F590F" w:rsidRDefault="00836E76" w:rsidP="003F590F">
      <w:pPr>
        <w:widowControl/>
        <w:spacing w:before="240" w:after="240" w:line="0" w:lineRule="atLeast"/>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Ｐゴシック" w:hint="eastAsia"/>
          <w:color w:val="000000" w:themeColor="text1"/>
          <w:spacing w:val="13"/>
          <w:kern w:val="0"/>
          <w:sz w:val="21"/>
          <w:szCs w:val="21"/>
        </w:rPr>
        <w:t>＊</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床、ドアノブ、テーブル、コピー機など皆が触れる場所は次亜塩素酸</w:t>
      </w:r>
      <w:r w:rsidR="00EA2C52" w:rsidRPr="003F590F">
        <w:rPr>
          <w:rFonts w:ascii="HG丸ｺﾞｼｯｸM-PRO" w:eastAsia="HG丸ｺﾞｼｯｸM-PRO" w:hAnsi="HG丸ｺﾞｼｯｸM-PRO" w:cs="ＭＳ Ｐゴシック" w:hint="eastAsia"/>
          <w:color w:val="000000" w:themeColor="text1"/>
          <w:spacing w:val="13"/>
          <w:kern w:val="0"/>
          <w:sz w:val="21"/>
          <w:szCs w:val="21"/>
        </w:rPr>
        <w:t>で</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朝夕</w:t>
      </w:r>
      <w:r w:rsidR="00EA2C52" w:rsidRPr="003F590F">
        <w:rPr>
          <w:rFonts w:ascii="HG丸ｺﾞｼｯｸM-PRO" w:eastAsia="HG丸ｺﾞｼｯｸM-PRO" w:hAnsi="HG丸ｺﾞｼｯｸM-PRO" w:cs="ＭＳ Ｐゴシック" w:hint="eastAsia"/>
          <w:color w:val="000000" w:themeColor="text1"/>
          <w:spacing w:val="13"/>
          <w:kern w:val="0"/>
          <w:sz w:val="21"/>
          <w:szCs w:val="21"/>
        </w:rPr>
        <w:t>2</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回清拭する</w:t>
      </w:r>
      <w:r w:rsidR="00EA2C52" w:rsidRPr="003F590F">
        <w:rPr>
          <w:rFonts w:ascii="HG丸ｺﾞｼｯｸM-PRO" w:eastAsia="HG丸ｺﾞｼｯｸM-PRO" w:hAnsi="HG丸ｺﾞｼｯｸM-PRO" w:cs="ＭＳ Ｐゴシック" w:hint="eastAsia"/>
          <w:color w:val="000000" w:themeColor="text1"/>
          <w:spacing w:val="13"/>
          <w:kern w:val="0"/>
          <w:sz w:val="21"/>
          <w:szCs w:val="21"/>
        </w:rPr>
        <w:t>。</w:t>
      </w:r>
    </w:p>
    <w:p w:rsidR="0040669A" w:rsidRPr="00EA2C52" w:rsidRDefault="00836E76" w:rsidP="003F590F">
      <w:pPr>
        <w:widowControl/>
        <w:spacing w:before="240" w:after="240" w:line="0" w:lineRule="atLeast"/>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Ｐゴシック" w:hint="eastAsia"/>
          <w:color w:val="000000" w:themeColor="text1"/>
          <w:spacing w:val="13"/>
          <w:kern w:val="0"/>
          <w:sz w:val="21"/>
          <w:szCs w:val="21"/>
        </w:rPr>
        <w:t>＊</w:t>
      </w:r>
      <w:r w:rsidR="0040669A" w:rsidRPr="003F590F">
        <w:rPr>
          <w:rFonts w:ascii="HG丸ｺﾞｼｯｸM-PRO" w:eastAsia="HG丸ｺﾞｼｯｸM-PRO" w:hAnsi="HG丸ｺﾞｼｯｸM-PRO" w:cs="ＭＳ Ｐゴシック" w:hint="eastAsia"/>
          <w:color w:val="000000" w:themeColor="text1"/>
          <w:spacing w:val="13"/>
          <w:kern w:val="0"/>
          <w:sz w:val="21"/>
          <w:szCs w:val="21"/>
        </w:rPr>
        <w:t>定期的に換気を行う</w:t>
      </w:r>
      <w:r w:rsidR="00F608AF" w:rsidRPr="003F590F">
        <w:rPr>
          <w:rFonts w:ascii="HG丸ｺﾞｼｯｸM-PRO" w:eastAsia="HG丸ｺﾞｼｯｸM-PRO" w:hAnsi="HG丸ｺﾞｼｯｸM-PRO" w:cs="ＭＳ Ｐゴシック" w:hint="eastAsia"/>
          <w:color w:val="000000" w:themeColor="text1"/>
          <w:spacing w:val="13"/>
          <w:kern w:val="0"/>
          <w:sz w:val="21"/>
          <w:szCs w:val="21"/>
        </w:rPr>
        <w:t>（１〜２時間に10分）。</w:t>
      </w:r>
    </w:p>
    <w:p w:rsidR="00EA2C52" w:rsidRPr="003F590F" w:rsidRDefault="0040669A" w:rsidP="003F590F">
      <w:pPr>
        <w:widowControl/>
        <w:spacing w:before="240" w:after="240" w:line="0" w:lineRule="atLeast"/>
        <w:jc w:val="left"/>
        <w:textAlignment w:val="baseline"/>
        <w:rPr>
          <w:rFonts w:ascii="HG丸ｺﾞｼｯｸM-PRO" w:eastAsia="HG丸ｺﾞｼｯｸM-PRO" w:hAnsi="HG丸ｺﾞｼｯｸM-PRO" w:cs="ＭＳ Ｐゴシック"/>
          <w:color w:val="000000" w:themeColor="text1"/>
          <w:spacing w:val="13"/>
          <w:kern w:val="0"/>
          <w:sz w:val="21"/>
          <w:szCs w:val="21"/>
        </w:rPr>
      </w:pPr>
      <w:r w:rsidRPr="003F590F">
        <w:rPr>
          <w:rFonts w:ascii="HG丸ｺﾞｼｯｸM-PRO" w:eastAsia="HG丸ｺﾞｼｯｸM-PRO" w:hAnsi="HG丸ｺﾞｼｯｸM-PRO" w:cs="ＭＳ Ｐゴシック" w:hint="eastAsia"/>
          <w:noProof/>
          <w:color w:val="000000" w:themeColor="text1"/>
          <w:spacing w:val="13"/>
          <w:kern w:val="0"/>
          <w:sz w:val="21"/>
          <w:szCs w:val="21"/>
        </w:rPr>
        <mc:AlternateContent>
          <mc:Choice Requires="wpg">
            <w:drawing>
              <wp:anchor distT="0" distB="0" distL="114300" distR="114300" simplePos="0" relativeHeight="251670528" behindDoc="0" locked="0" layoutInCell="1" allowOverlap="1">
                <wp:simplePos x="0" y="0"/>
                <wp:positionH relativeFrom="column">
                  <wp:posOffset>4983592</wp:posOffset>
                </wp:positionH>
                <wp:positionV relativeFrom="paragraph">
                  <wp:posOffset>321945</wp:posOffset>
                </wp:positionV>
                <wp:extent cx="1276140" cy="833629"/>
                <wp:effectExtent l="0" t="0" r="6985" b="17780"/>
                <wp:wrapNone/>
                <wp:docPr id="16" name="グループ化 16"/>
                <wp:cNvGraphicFramePr/>
                <a:graphic xmlns:a="http://schemas.openxmlformats.org/drawingml/2006/main">
                  <a:graphicData uri="http://schemas.microsoft.com/office/word/2010/wordprocessingGroup">
                    <wpg:wgp>
                      <wpg:cNvGrpSpPr/>
                      <wpg:grpSpPr>
                        <a:xfrm>
                          <a:off x="0" y="0"/>
                          <a:ext cx="1276140" cy="833629"/>
                          <a:chOff x="0" y="0"/>
                          <a:chExt cx="1808703" cy="1165302"/>
                        </a:xfrm>
                      </wpg:grpSpPr>
                      <wps:wsp>
                        <wps:cNvPr id="2" name="正方形/長方形 2"/>
                        <wps:cNvSpPr/>
                        <wps:spPr>
                          <a:xfrm>
                            <a:off x="0" y="221064"/>
                            <a:ext cx="1808703" cy="72314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円/楕円 3"/>
                        <wps:cNvSpPr/>
                        <wps:spPr>
                          <a:xfrm>
                            <a:off x="60290" y="0"/>
                            <a:ext cx="220980" cy="2006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円/楕円 4"/>
                        <wps:cNvSpPr/>
                        <wps:spPr>
                          <a:xfrm>
                            <a:off x="452175" y="0"/>
                            <a:ext cx="220980" cy="200660"/>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円/楕円 5"/>
                        <wps:cNvSpPr/>
                        <wps:spPr>
                          <a:xfrm>
                            <a:off x="823964" y="0"/>
                            <a:ext cx="220980" cy="2006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円/楕円 6"/>
                        <wps:cNvSpPr/>
                        <wps:spPr>
                          <a:xfrm>
                            <a:off x="1195753" y="0"/>
                            <a:ext cx="220980" cy="200660"/>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円/楕円 7"/>
                        <wps:cNvSpPr/>
                        <wps:spPr>
                          <a:xfrm>
                            <a:off x="1547446" y="0"/>
                            <a:ext cx="220980" cy="2006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グループ化 10"/>
                        <wpg:cNvGrpSpPr/>
                        <wpg:grpSpPr>
                          <a:xfrm>
                            <a:off x="70338" y="964642"/>
                            <a:ext cx="1707515" cy="200660"/>
                            <a:chOff x="0" y="0"/>
                            <a:chExt cx="1708136" cy="200660"/>
                          </a:xfrm>
                        </wpg:grpSpPr>
                        <wps:wsp>
                          <wps:cNvPr id="11" name="円/楕円 11"/>
                          <wps:cNvSpPr/>
                          <wps:spPr>
                            <a:xfrm>
                              <a:off x="0" y="0"/>
                              <a:ext cx="220980" cy="200660"/>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楕円 12"/>
                          <wps:cNvSpPr/>
                          <wps:spPr>
                            <a:xfrm>
                              <a:off x="391886" y="0"/>
                              <a:ext cx="220980" cy="2006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円/楕円 13"/>
                          <wps:cNvSpPr/>
                          <wps:spPr>
                            <a:xfrm>
                              <a:off x="763675" y="0"/>
                              <a:ext cx="220980" cy="200660"/>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1135464" y="0"/>
                              <a:ext cx="220980" cy="2006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15"/>
                          <wps:cNvSpPr/>
                          <wps:spPr>
                            <a:xfrm>
                              <a:off x="1487156" y="0"/>
                              <a:ext cx="220980" cy="200660"/>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953C76E" id="グループ化 16" o:spid="_x0000_s1026" style="position:absolute;left:0;text-align:left;margin-left:392.4pt;margin-top:25.35pt;width:100.5pt;height:65.65pt;z-index:251670528;mso-width-relative:margin;mso-height-relative:margin" coordsize="18087,116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y7+QgUAAIkxAAAOAAAAZHJzL2Uyb0RvYy54bWzsW01v2zYYvg/YfxB0XyTq0xbiFEG6BAOy&#13;&#10;Nmg69MzIlC1AEjWSjp0dF6CnXdvdV+w0DNhtGLD9miAB9i/2kpRkO3aaOAO8dGAOisSPl+JDvo/e&#13;&#10;D3r32awsrHPCeE6rgY12XNsiVUqHeTUa2N+8PvyiZ1tc4GqIC1qRgX1BuP1s7/PPdqd1Qjw6psWQ&#13;&#10;MAuEVDyZ1gN7LESdOA5Px6TEfIfWpILKjLISC3hkI2fI8BSkl4XjuW7kTCkb1oymhHMofa4r7T0l&#13;&#10;P8tIKl5mGSfCKgY2vJtQV6auZ/Lq7O3iZMRwPc7T5jXwI96ixHkFg3ainmOBrQnLV0SVecoop5nY&#13;&#10;SWnp0CzLU6LmALNB7q3ZHDE6qdVcRsl0VHcwAbS3cHq02PTF+Qmz8iGsXWRbFS5hja6+/+3q8per&#13;&#10;yz+vLn+8/uG9BTUA07QeJdD6iNWn9QlrCkb6Sc58lrFS/oc5WTMF8EUHMJkJK4VC5MURCmAdUqjr&#13;&#10;+X7k9fUKpGNYppVu6fjLtmPP7cWurzsiFIW+68meTjuuI1+ve5tpDbuJzwHj/w6w0zGuiVoHLiFo&#13;&#10;APNavG5+/XDz/o/rv35y/n73u76z1NvJ14D2HV484QDdnWB5HnKjQAPSIbY48djzURAvzRsnNePi&#13;&#10;iNDSkjcDm8GWVzsRnx9zoSFqm8iRK3qYFwWU46SorKlaE9dVPTgt8qGslZVKA8lBwaxzDLojZqgZ&#13;&#10;d6EVoF9UsAhynnpm6k5cFETLf0Uy2Fuw8J4eQGr1XCZOU1IJpKvGeEj0UKELf+1gbQ+11EUFAqXk&#13;&#10;DF6yk90IaFtqIa1sDUDTXnYlihS6zs3MP9a566FGppXoOpd5Rdm6mRUwq2Zk3b4FSUMjUTqjwwvY&#13;&#10;SIxqSuJ1epjDAh5jLk4wAw4CLQFeFS/hkhUUFoo2d7Y1puy7deWyPex0qLWtKXDawObfTjAjtlV8&#13;&#10;VYEO9FEglU+ohyCMPXhgizVnizXVpDygsPQIGLxO1a1sL4r2NmO0fAP0uy9HhSpcpTD2wE4Fax8O&#13;&#10;hOZaIPCU7O+rZkB8NRbH1WmdSuESVblBX8/eYFY3u1jA/n9BW73Dya3NrNvKnhXdnwia5Wqnz3Ft&#13;&#10;8AYOkMS1BTIAatLkef32rXPz8zv4Z/lyD8jRH8QBkev1AcRV0vQ8t9+DGsmZ8pMXtcrRMm6r3g12&#13;&#10;pCjymku+WsFN8oRGbYEEZMGCUhvVl5yktdeovlH9Beuy5aNGpxs7IFij+uor/mDVD0IPxeGWdP9j&#13;&#10;qn420nxcTMqv6fC+z/GSJGkIGB7p7KVl+8PwiOGRe3kECGDFhAg3MiF6nt8HB8LYEK2F1Dkxxn0w&#13;&#10;7oM26eauhjaEn4b70MVeFtyHJuryQPcBoX4Yh+CGbMWBWPr0d1o2DxVIbNcaEapYxnpUVOFuV39p&#13;&#10;AGNbrI2bGB/FhCdWYsbrfZR4jW2hAokP9lFQGMRBADy1FX5ZilIax2JN0NQo//9D+ZusRZdfabMx&#13;&#10;EPC7IxujjNsNszGQO/EhEwe6Cw5CFKjsBMTC2+xK7MYhAv9jOcSIk3vTMrHbQz6QwnLH/zIrgyBc&#13;&#10;veJGQSHoy4O5blth2CUjx1hRzHhpxkt7yl4a6lK+C24aFG7CLX4f9XrGjDIpXpPi/cRSvGhdjhcK&#13;&#10;N9H+OPKjJ5Hpkec5TJCmO8lhzpDoUyb6zIk5QyLP5mz9DAlal0mGwk0IBiE/BAfPhGnMETJzhOzT&#13;&#10;OkImAzCrkYvNMsAo6MUo3JZ7YeIXKmLRRW5M/MLELx4Zv5ifX1dmhzrvr7ZT89sE+YOCxWfVav4L&#13;&#10;ir1/AAAA//8DAFBLAwQUAAYACAAAACEAMp4NC+YAAAAPAQAADwAAAGRycy9kb3ducmV2LnhtbEyP&#13;&#10;T0/DMAzF70h8h8hI3FjaQVnpmk7T+HOakNiQEDev8dpqTVI1Wdt9e8wJLpZsPz//Xr6aTCsG6n3j&#13;&#10;rIJ4FoEgWzrd2ErB5/71LgXhA1qNrbOk4EIeVsX1VY6ZdqP9oGEXKsEm1meooA6hy6T0ZU0G/cx1&#13;&#10;ZHl3dL3BwG1fSd3jyOamlfMoepQGG8sfauxoU1N52p2NgrcRx/V9/DJsT8fN5XufvH9tY1Lq9mZ6&#13;&#10;XnJZL0EEmsLfBfxmYH4oGOzgzlZ70SpYpA/MHxQk0QIEC57ShAcHVqbzCGSRy/85ih8AAAD//wMA&#13;&#10;UEsBAi0AFAAGAAgAAAAhALaDOJL+AAAA4QEAABMAAAAAAAAAAAAAAAAAAAAAAFtDb250ZW50X1R5&#13;&#10;cGVzXS54bWxQSwECLQAUAAYACAAAACEAOP0h/9YAAACUAQAACwAAAAAAAAAAAAAAAAAvAQAAX3Jl&#13;&#10;bHMvLnJlbHNQSwECLQAUAAYACAAAACEAxFcu/kIFAACJMQAADgAAAAAAAAAAAAAAAAAuAgAAZHJz&#13;&#10;L2Uyb0RvYy54bWxQSwECLQAUAAYACAAAACEAMp4NC+YAAAAPAQAADwAAAAAAAAAAAAAAAACcBwAA&#13;&#10;ZHJzL2Rvd25yZXYueG1sUEsFBgAAAAAEAAQA8wAAAK8IAAAAAA==&#13;&#10;">
                <v:rect id="正方形/長方形 2" o:spid="_x0000_s1027" style="position:absolute;top:2210;width:18087;height:72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G6byAAAAN8AAAAPAAAAZHJzL2Rvd25yZXYueG1sRI9Pa8JA&#13;&#10;FMTvhX6H5RV6Ed3ooZToKlJpyaEU/Hfw9sw+s9Hs25B91fTbd4VCLwPDML9hZoveN+pKXawDGxiP&#13;&#10;MlDEZbA1VwZ22/fhK6goyBabwGTghyIs5o8PM8xtuPGarhupVIJwzNGAE2lzrWPpyGMchZY4ZafQ&#13;&#10;eZRku0rbDm8J7hs9ybIX7bHmtOCwpTdH5WXz7Q0cil6q8/hDPi842A8Kdyy/Vkdjnp/61TTJcgpK&#13;&#10;qJf/xh+isAYmcP+TvoCe/wIAAP//AwBQSwECLQAUAAYACAAAACEA2+H2y+4AAACFAQAAEwAAAAAA&#13;&#10;AAAAAAAAAAAAAAAAW0NvbnRlbnRfVHlwZXNdLnhtbFBLAQItABQABgAIAAAAIQBa9CxbvwAAABUB&#13;&#10;AAALAAAAAAAAAAAAAAAAAB8BAABfcmVscy8ucmVsc1BLAQItABQABgAIAAAAIQBz0G6byAAAAN8A&#13;&#10;AAAPAAAAAAAAAAAAAAAAAAcCAABkcnMvZG93bnJldi54bWxQSwUGAAAAAAMAAwC3AAAA/AIAAAAA&#13;&#10;" filled="f" strokecolor="black [3213]" strokeweight="1pt"/>
                <v:oval id="円/楕円 3" o:spid="_x0000_s1028" style="position:absolute;left:602;width:2210;height:20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MMXxgAAAN8AAAAPAAAAZHJzL2Rvd25yZXYueG1sRI9Li8JA&#13;&#10;EITvC/6HoQVvOlHBdaOj+MQ9+shhj72Z3iSY6QmZMcZ/7wjCXgqKor6i5svWlKKh2hWWFQwHEQji&#13;&#10;1OqCMwXJZd+fgnAeWWNpmRQ8yMFy0fmYY6ztnU/UnH0mAoRdjApy76tYSpfmZNANbEUcsj9bG/TB&#13;&#10;1pnUNd4D3JRyFEUTabDgsJBjRZuc0uv5ZhTo9rT7aczncR9df5OvJBuvG31Qqtdtt7MgqxkIT63/&#13;&#10;b7wR31rBGF5/wheQiycAAAD//wMAUEsBAi0AFAAGAAgAAAAhANvh9svuAAAAhQEAABMAAAAAAAAA&#13;&#10;AAAAAAAAAAAAAFtDb250ZW50X1R5cGVzXS54bWxQSwECLQAUAAYACAAAACEAWvQsW78AAAAVAQAA&#13;&#10;CwAAAAAAAAAAAAAAAAAfAQAAX3JlbHMvLnJlbHNQSwECLQAUAAYACAAAACEAMiTDF8YAAADfAAAA&#13;&#10;DwAAAAAAAAAAAAAAAAAHAgAAZHJzL2Rvd25yZXYueG1sUEsFBgAAAAADAAMAtwAAAPoCAAAAAA==&#13;&#10;" filled="f" strokecolor="black [3213]" strokeweight="1pt">
                  <v:stroke joinstyle="miter"/>
                </v:oval>
                <v:oval id="円/楕円 4" o:spid="_x0000_s1029" style="position:absolute;left:4521;width:2210;height:20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KsFxgAAAN8AAAAPAAAAZHJzL2Rvd25yZXYueG1sRI9Ba8JA&#13;&#10;FITvBf/D8gRvzaaxFBtdgyhCbE8ae39kn0lo9m3IrjH667uFQi8DwzDfMKtsNK0YqHeNZQUvUQyC&#13;&#10;uLS64UrBudg/L0A4j6yxtUwK7uQgW0+eVphqe+MjDSdfiQBhl6KC2vsuldKVNRl0ke2IQ3axvUEf&#13;&#10;bF9J3eMtwE0rkzh+kwYbDgs1drStqfw+XY2CQnZfmGw/5pdHlc+Hw2fevMtcqdl03C2DbJYgPI3+&#13;&#10;v/GHyLWCV/j9E76AXP8AAAD//wMAUEsBAi0AFAAGAAgAAAAhANvh9svuAAAAhQEAABMAAAAAAAAA&#13;&#10;AAAAAAAAAAAAAFtDb250ZW50X1R5cGVzXS54bWxQSwECLQAUAAYACAAAACEAWvQsW78AAAAVAQAA&#13;&#10;CwAAAAAAAAAAAAAAAAAfAQAAX3JlbHMvLnJlbHNQSwECLQAUAAYACAAAACEAT/CrBcYAAADfAAAA&#13;&#10;DwAAAAAAAAAAAAAAAAAHAgAAZHJzL2Rvd25yZXYueG1sUEsFBgAAAAADAAMAtwAAAPoCAAAAAA==&#13;&#10;" fillcolor="#7f7f7f [1612]" strokecolor="black [3213]" strokeweight="1pt">
                  <v:stroke joinstyle="miter"/>
                </v:oval>
                <v:oval id="円/楕円 5" o:spid="_x0000_s1030" style="position:absolute;left:8239;width:2210;height:20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f74xgAAAN8AAAAPAAAAZHJzL2Rvd25yZXYueG1sRI9Ba8JA&#13;&#10;FITvBf/D8gRvutFiq9FVtK3osdEcPL5mX5Ng9m3IrjH+e7cg9DIwDPMNs1x3phItNa60rGA8ikAQ&#13;&#10;Z1aXnCtIT7vhDITzyBory6TgTg7Wq97LEmNtb5xQe/S5CBB2MSoovK9jKV1WkEE3sjVxyH5tY9AH&#13;&#10;2+RSN3gLcFPJSRS9SYMlh4UCa/ooKLscr0aB7pKvc2vev3fR5Sedp/nrttV7pQb97nMRZLMA4anz&#13;&#10;/40n4qAVTOHvT/gCcvUAAAD//wMAUEsBAi0AFAAGAAgAAAAhANvh9svuAAAAhQEAABMAAAAAAAAA&#13;&#10;AAAAAAAAAAAAAFtDb250ZW50X1R5cGVzXS54bWxQSwECLQAUAAYACAAAACEAWvQsW78AAAAVAQAA&#13;&#10;CwAAAAAAAAAAAAAAAAAfAQAAX3JlbHMvLnJlbHNQSwECLQAUAAYACAAAACEA0oH++MYAAADfAAAA&#13;&#10;DwAAAAAAAAAAAAAAAAAHAgAAZHJzL2Rvd25yZXYueG1sUEsFBgAAAAADAAMAtwAAAPoCAAAAAA==&#13;&#10;" filled="f" strokecolor="black [3213]" strokeweight="1pt">
                  <v:stroke joinstyle="miter"/>
                </v:oval>
                <v:oval id="円/楕円 6" o:spid="_x0000_s1031" style="position:absolute;left:11957;width:2210;height:20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kxMxQAAAN8AAAAPAAAAZHJzL2Rvd25yZXYueG1sRI/dasJA&#13;&#10;FITvC77DcoTe1Y1WgkRXEUWUFgV/HuCQPSbB7NmQPWp8+26h0JuBYZhvmNmic7V6UBsqzwaGgwQU&#13;&#10;ce5txYWBy3nzMQEVBNli7ZkMvCjAYt57m2Fm/ZOP9DhJoSKEQ4YGSpEm0zrkJTkMA98Qx+zqW4cS&#13;&#10;bVto2+Izwl2tR0mSaocVx4USG1qVlN9Od2egkjD8KtLvM+8/t8lhfNyP86UY897v1tMoyykooU7+&#13;&#10;G3+InTWQwu+f+AX0/AcAAP//AwBQSwECLQAUAAYACAAAACEA2+H2y+4AAACFAQAAEwAAAAAAAAAA&#13;&#10;AAAAAAAAAAAAW0NvbnRlbnRfVHlwZXNdLnhtbFBLAQItABQABgAIAAAAIQBa9CxbvwAAABUBAAAL&#13;&#10;AAAAAAAAAAAAAAAAAB8BAABfcmVscy8ucmVsc1BLAQItABQABgAIAAAAIQANqkxMxQAAAN8AAAAP&#13;&#10;AAAAAAAAAAAAAAAAAAcCAABkcnMvZG93bnJldi54bWxQSwUGAAAAAAMAAwC3AAAA+QIAAAAA&#13;&#10;" fillcolor="gray [1629]" strokecolor="black [3213]" strokeweight="1pt">
                  <v:stroke joinstyle="miter"/>
                </v:oval>
                <v:oval id="円/楕円 7" o:spid="_x0000_s1032" style="position:absolute;left:15474;width:2210;height:20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8UUxQAAAN8AAAAPAAAAZHJzL2Rvd25yZXYueG1sRI9Li8JA&#13;&#10;EITvC/6HoQVvOnEFH9FR3Ifo0UcOHttMmwQzPSEzG+O/dwRhLwVFUV9Ri1VrStFQ7QrLCoaDCARx&#13;&#10;anXBmYLktOlPQTiPrLG0TAoe5GC17HwsMNb2zgdqjj4TAcIuRgW591UspUtzMugGtiIO2dXWBn2w&#13;&#10;dSZ1jfcAN6X8jKKxNFhwWMixou+c0tvxzyjQ7eH33JjJfhPdLsksyUZfjd4q1eu2P/Mg6zkIT63/&#13;&#10;b7wRO61gAq8/4QvI5RMAAP//AwBQSwECLQAUAAYACAAAACEA2+H2y+4AAACFAQAAEwAAAAAAAAAA&#13;&#10;AAAAAAAAAAAAW0NvbnRlbnRfVHlwZXNdLnhtbFBLAQItABQABgAIAAAAIQBa9CxbvwAAABUBAAAL&#13;&#10;AAAAAAAAAAAAAAAAAB8BAABfcmVscy8ucmVsc1BLAQItABQABgAIAAAAIQBNH8UUxQAAAN8AAAAP&#13;&#10;AAAAAAAAAAAAAAAAAAcCAABkcnMvZG93bnJldi54bWxQSwUGAAAAAAMAAwC3AAAA+QIAAAAA&#13;&#10;" filled="f" strokecolor="black [3213]" strokeweight="1pt">
                  <v:stroke joinstyle="miter"/>
                </v:oval>
                <v:group id="グループ化 10" o:spid="_x0000_s1033" style="position:absolute;left:703;top:9646;width:17075;height:2007" coordsize="17081,20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oval id="円/楕円 11" o:spid="_x0000_s1034" style="position:absolute;width:2209;height:20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4hAaxgAAAOAAAAAPAAAAZHJzL2Rvd25yZXYueG1sRI/dasJA&#13;&#10;EEbvC77DMkLv6iZWRKKriCKWFgV/HmDIjkkwOxuyo6Zv3y0I3gwzfHxnOLNF52p1pzZUng2kgwQU&#13;&#10;ce5txYWB82nzMQEVBNli7ZkM/FKAxbz3NsPM+gcf6H6UQkUIhwwNlCJNpnXIS3IYBr4hjtnFtw4l&#13;&#10;nm2hbYuPCHe1HibJWDusOH4osaFVSfn1eHMGKgnpdzH+OfHuc5vsR4fdKF+KMe/9bj2NYzkFJdTJ&#13;&#10;q/FEfNnokMK/UFxAz/8AAAD//wMAUEsBAi0AFAAGAAgAAAAhANvh9svuAAAAhQEAABMAAAAAAAAA&#13;&#10;AAAAAAAAAAAAAFtDb250ZW50X1R5cGVzXS54bWxQSwECLQAUAAYACAAAACEAWvQsW78AAAAVAQAA&#13;&#10;CwAAAAAAAAAAAAAAAAAfAQAAX3JlbHMvLnJlbHNQSwECLQAUAAYACAAAACEAk+IQGsYAAADgAAAA&#13;&#10;DwAAAAAAAAAAAAAAAAAHAgAAZHJzL2Rvd25yZXYueG1sUEsFBgAAAAADAAMAtwAAAPoCAAAAAA==&#13;&#10;" fillcolor="gray [1629]" strokecolor="black [3213]" strokeweight="1pt">
                    <v:stroke joinstyle="miter"/>
                  </v:oval>
                  <v:oval id="円/楕円 12" o:spid="_x0000_s1035" style="position:absolute;left:3918;width:2210;height:20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ZzGxwAAAOAAAAAPAAAAZHJzL2Rvd25yZXYueG1sRI/BasJA&#13;&#10;EIbvBd9hGaG3ulHB2ugqtir2aGIOPU6z0ySYnQ2725i+fVco9DLM8PN/w7feDqYVPTnfWFYwnSQg&#13;&#10;iEurG64UFJfj0xKED8gaW8uk4Ic8bDejhzWm2t44oz4PlYgQ9ikqqEPoUil9WZNBP7Edccy+rDMY&#13;&#10;4ukqqR3eIty0cpYkC2mw4fihxo7eaiqv+bdRoIfs8NGb5/MxuX4WL0U1f+31SanH8bBfxbFbgQg0&#13;&#10;hP/GH+JdR4cZ3IXiAnLzCwAA//8DAFBLAQItABQABgAIAAAAIQDb4fbL7gAAAIUBAAATAAAAAAAA&#13;&#10;AAAAAAAAAAAAAABbQ29udGVudF9UeXBlc10ueG1sUEsBAi0AFAAGAAgAAAAhAFr0LFu/AAAAFQEA&#13;&#10;AAsAAAAAAAAAAAAAAAAAHwEAAF9yZWxzLy5yZWxzUEsBAi0AFAAGAAgAAAAhAMMhnMbHAAAA4AAA&#13;&#10;AA8AAAAAAAAAAAAAAAAABwIAAGRycy9kb3ducmV2LnhtbFBLBQYAAAAAAwADALcAAAD7AgAAAAA=&#13;&#10;" filled="f" strokecolor="black [3213]" strokeweight="1pt">
                    <v:stroke joinstyle="miter"/>
                  </v:oval>
                  <v:oval id="円/楕円 13" o:spid="_x0000_s1036" style="position:absolute;left:7636;width:2210;height:20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Cv2xwAAAOAAAAAPAAAAZHJzL2Rvd25yZXYueG1sRI/RasJA&#13;&#10;EEXfhf7DMoW+6SY1SImuElqk0mJB7QcM2WkSmp0N2dHEv+8WBF+GGS73DGe1GV2rLtSHxrOBdJaA&#13;&#10;Ii69bbgy8H3aTl9ABUG22HomA1cKsFk/TFaYWz/wgS5HqVSEcMjRQC3S5VqHsiaHYeY74pj9+N6h&#13;&#10;xLOvtO1xiHDX6uckWWiHDccPNXb0WlP5ezw7A42E9KNafJ54P39PvrLDPisLMebpcXxbxlEsQQmN&#13;&#10;cm/cEDsbHebwLxQX0Os/AAAA//8DAFBLAQItABQABgAIAAAAIQDb4fbL7gAAAIUBAAATAAAAAAAA&#13;&#10;AAAAAAAAAAAAAABbQ29udGVudF9UeXBlc10ueG1sUEsBAi0AFAAGAAgAAAAhAFr0LFu/AAAAFQEA&#13;&#10;AAsAAAAAAAAAAAAAAAAAHwEAAF9yZWxzLy5yZWxzUEsBAi0AFAAGAAgAAAAhAAx8K/bHAAAA4AAA&#13;&#10;AA8AAAAAAAAAAAAAAAAABwIAAGRycy9kb3ducmV2LnhtbFBLBQYAAAAAAwADALcAAAD7AgAAAAA=&#13;&#10;" fillcolor="gray [1629]" strokecolor="black [3213]" strokeweight="1pt">
                    <v:stroke joinstyle="miter"/>
                  </v:oval>
                  <v:oval id="円/楕円 14" o:spid="_x0000_s1037" style="position:absolute;left:11354;width:2210;height:20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KEpxwAAAOAAAAAPAAAAZHJzL2Rvd25yZXYueG1sRI/BasJA&#13;&#10;EIbvBd9hGcGbbrTSanQVbSt6bDQHj9PsNAlmZ0N2jfHt3YLQyzDDz/8N33LdmUq01LjSsoLxKAJB&#13;&#10;nFldcq4gPe2GMxDOI2usLJOCOzlYr3ovS4y1vXFC7dHnIkDYxaig8L6OpXRZQQbdyNbEIfu1jUEf&#13;&#10;ziaXusFbgJtKTqLoTRosOXwosKaPgrLL8WoU6C75Orfm/XsXXX7SeZq/blu9V2rQ7z4XYWwWIDx1&#13;&#10;/r/xRBx0cJjCn1BYQK4eAAAA//8DAFBLAQItABQABgAIAAAAIQDb4fbL7gAAAIUBAAATAAAAAAAA&#13;&#10;AAAAAAAAAAAAAABbQ29udGVudF9UeXBlc10ueG1sUEsBAi0AFAAGAAgAAAAhAFr0LFu/AAAAFQEA&#13;&#10;AAsAAAAAAAAAAAAAAAAAHwEAAF9yZWxzLy5yZWxzUEsBAi0AFAAGAAgAAAAhACOEoSnHAAAA4AAA&#13;&#10;AA8AAAAAAAAAAAAAAAAABwIAAGRycy9kb3ducmV2LnhtbFBLBQYAAAAAAwADALcAAAD7AgAAAAA=&#13;&#10;" filled="f" strokecolor="black [3213]" strokeweight="1pt">
                    <v:stroke joinstyle="miter"/>
                  </v:oval>
                  <v:oval id="円/楕円 15" o:spid="_x0000_s1038" style="position:absolute;left:14871;width:2210;height:20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2RYZxwAAAOAAAAAPAAAAZHJzL2Rvd25yZXYueG1sRI/dasJA&#13;&#10;EEbvC77DMkLvmo0/FYmuIoq0tFjQ+ABDdkyC2dmQHTV9+26h0Jthho/vDGe57l2j7tSF2rOBUZKC&#13;&#10;Ii68rbk0cM73L3NQQZAtNp7JwDcFWK8GT0vMrH/wke4nKVWEcMjQQCXSZlqHoiKHIfEtccwuvnMo&#13;&#10;8exKbTt8RLhr9DhNZ9phzfFDhS1tKyqup5szUEsYfZSzz5wPk7f0a3o8TIuNGPM87HeLODYLUEK9&#13;&#10;/Df+EO82OrzCr1BcQK9+AAAA//8DAFBLAQItABQABgAIAAAAIQDb4fbL7gAAAIUBAAATAAAAAAAA&#13;&#10;AAAAAAAAAAAAAABbQ29udGVudF9UeXBlc10ueG1sUEsBAi0AFAAGAAgAAAAhAFr0LFu/AAAAFQEA&#13;&#10;AAsAAAAAAAAAAAAAAAAAHwEAAF9yZWxzLy5yZWxzUEsBAi0AFAAGAAgAAAAhAOzZFhnHAAAA4AAA&#13;&#10;AA8AAAAAAAAAAAAAAAAABwIAAGRycy9kb3ducmV2LnhtbFBLBQYAAAAAAwADALcAAAD7AgAAAAA=&#13;&#10;" fillcolor="gray [1629]" strokecolor="black [3213]" strokeweight="1pt">
                    <v:stroke joinstyle="miter"/>
                  </v:oval>
                </v:group>
              </v:group>
            </w:pict>
          </mc:Fallback>
        </mc:AlternateContent>
      </w:r>
      <w:r w:rsidR="00836E76">
        <w:rPr>
          <w:rFonts w:ascii="HG丸ｺﾞｼｯｸM-PRO" w:eastAsia="HG丸ｺﾞｼｯｸM-PRO" w:hAnsi="HG丸ｺﾞｼｯｸM-PRO" w:cs="ＭＳ Ｐゴシック" w:hint="eastAsia"/>
          <w:color w:val="000000" w:themeColor="text1"/>
          <w:spacing w:val="13"/>
          <w:kern w:val="0"/>
          <w:sz w:val="21"/>
          <w:szCs w:val="21"/>
        </w:rPr>
        <w:t>＊</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事務所</w:t>
      </w:r>
      <w:r w:rsidR="00EA2C52" w:rsidRPr="003F590F">
        <w:rPr>
          <w:rFonts w:ascii="HG丸ｺﾞｼｯｸM-PRO" w:eastAsia="HG丸ｺﾞｼｯｸM-PRO" w:hAnsi="HG丸ｺﾞｼｯｸM-PRO" w:cs="ＭＳ Ｐゴシック" w:hint="eastAsia"/>
          <w:color w:val="000000" w:themeColor="text1"/>
          <w:spacing w:val="13"/>
          <w:kern w:val="0"/>
          <w:sz w:val="21"/>
          <w:szCs w:val="21"/>
        </w:rPr>
        <w:t>内に</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複数人が入らないように</w:t>
      </w:r>
      <w:r w:rsidR="00EA2C52" w:rsidRPr="003F590F">
        <w:rPr>
          <w:rFonts w:ascii="HG丸ｺﾞｼｯｸM-PRO" w:eastAsia="HG丸ｺﾞｼｯｸM-PRO" w:hAnsi="HG丸ｺﾞｼｯｸM-PRO" w:cs="ＭＳ Ｐゴシック" w:hint="eastAsia"/>
          <w:color w:val="000000" w:themeColor="text1"/>
          <w:spacing w:val="13"/>
          <w:kern w:val="0"/>
          <w:sz w:val="21"/>
          <w:szCs w:val="21"/>
        </w:rPr>
        <w:t>する。複数人が入る場合は</w:t>
      </w:r>
      <w:r w:rsidR="00F608AF" w:rsidRPr="003F590F">
        <w:rPr>
          <w:rFonts w:ascii="HG丸ｺﾞｼｯｸM-PRO" w:eastAsia="HG丸ｺﾞｼｯｸM-PRO" w:hAnsi="HG丸ｺﾞｼｯｸM-PRO" w:cs="ＭＳ Ｐゴシック" w:hint="eastAsia"/>
          <w:color w:val="000000" w:themeColor="text1"/>
          <w:spacing w:val="13"/>
          <w:kern w:val="0"/>
          <w:sz w:val="21"/>
          <w:szCs w:val="21"/>
        </w:rPr>
        <w:t>常に</w:t>
      </w:r>
      <w:r w:rsidR="00EA2C52" w:rsidRPr="003F590F">
        <w:rPr>
          <w:rFonts w:ascii="HG丸ｺﾞｼｯｸM-PRO" w:eastAsia="HG丸ｺﾞｼｯｸM-PRO" w:hAnsi="HG丸ｺﾞｼｯｸM-PRO" w:cs="ＭＳ Ｐゴシック" w:hint="eastAsia"/>
          <w:color w:val="000000" w:themeColor="text1"/>
          <w:spacing w:val="13"/>
          <w:kern w:val="0"/>
          <w:sz w:val="21"/>
          <w:szCs w:val="21"/>
        </w:rPr>
        <w:t>換気を</w:t>
      </w:r>
      <w:r w:rsidR="00F608AF" w:rsidRPr="003F590F">
        <w:rPr>
          <w:rFonts w:ascii="HG丸ｺﾞｼｯｸM-PRO" w:eastAsia="HG丸ｺﾞｼｯｸM-PRO" w:hAnsi="HG丸ｺﾞｼｯｸM-PRO" w:cs="ＭＳ Ｐゴシック" w:hint="eastAsia"/>
          <w:color w:val="000000" w:themeColor="text1"/>
          <w:spacing w:val="13"/>
          <w:kern w:val="0"/>
          <w:sz w:val="21"/>
          <w:szCs w:val="21"/>
        </w:rPr>
        <w:t>しておく</w:t>
      </w:r>
      <w:r w:rsidR="00CA2D06" w:rsidRPr="003F590F">
        <w:rPr>
          <w:rFonts w:ascii="HG丸ｺﾞｼｯｸM-PRO" w:eastAsia="HG丸ｺﾞｼｯｸM-PRO" w:hAnsi="HG丸ｺﾞｼｯｸM-PRO" w:cs="ＭＳ Ｐゴシック" w:hint="eastAsia"/>
          <w:color w:val="000000" w:themeColor="text1"/>
          <w:spacing w:val="13"/>
          <w:kern w:val="0"/>
          <w:sz w:val="21"/>
          <w:szCs w:val="21"/>
        </w:rPr>
        <w:t>。</w:t>
      </w:r>
    </w:p>
    <w:p w:rsidR="00EA2C52" w:rsidRPr="003F590F" w:rsidRDefault="00836E76" w:rsidP="003F590F">
      <w:pPr>
        <w:widowControl/>
        <w:spacing w:before="240" w:after="240" w:line="0" w:lineRule="atLeast"/>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Ｐゴシック" w:hint="eastAsia"/>
          <w:color w:val="000000" w:themeColor="text1"/>
          <w:spacing w:val="13"/>
          <w:kern w:val="0"/>
          <w:sz w:val="21"/>
          <w:szCs w:val="21"/>
        </w:rPr>
        <w:t>＊</w:t>
      </w:r>
      <w:r w:rsidR="00EA2C52" w:rsidRPr="003F590F">
        <w:rPr>
          <w:rFonts w:ascii="HG丸ｺﾞｼｯｸM-PRO" w:eastAsia="HG丸ｺﾞｼｯｸM-PRO" w:hAnsi="HG丸ｺﾞｼｯｸM-PRO" w:cs="ＭＳ Ｐゴシック" w:hint="eastAsia"/>
          <w:color w:val="000000" w:themeColor="text1"/>
          <w:spacing w:val="13"/>
          <w:kern w:val="0"/>
          <w:sz w:val="21"/>
          <w:szCs w:val="21"/>
        </w:rPr>
        <w:t>複数人が入って作業する場合、</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座席の動線を変更する</w:t>
      </w:r>
      <w:r w:rsidR="0040669A" w:rsidRPr="003F590F">
        <w:rPr>
          <w:rFonts w:ascii="HG丸ｺﾞｼｯｸM-PRO" w:eastAsia="HG丸ｺﾞｼｯｸM-PRO" w:hAnsi="HG丸ｺﾞｼｯｸM-PRO" w:cs="ＭＳ Ｐゴシック" w:hint="eastAsia"/>
          <w:color w:val="000000" w:themeColor="text1"/>
          <w:spacing w:val="13"/>
          <w:kern w:val="0"/>
          <w:sz w:val="21"/>
          <w:szCs w:val="21"/>
        </w:rPr>
        <w:t>（左記参照）</w:t>
      </w:r>
      <w:r w:rsidR="00CA2D06" w:rsidRPr="003F590F">
        <w:rPr>
          <w:rFonts w:ascii="HG丸ｺﾞｼｯｸM-PRO" w:eastAsia="HG丸ｺﾞｼｯｸM-PRO" w:hAnsi="HG丸ｺﾞｼｯｸM-PRO" w:cs="ＭＳ Ｐゴシック" w:hint="eastAsia"/>
          <w:color w:val="000000" w:themeColor="text1"/>
          <w:spacing w:val="13"/>
          <w:kern w:val="0"/>
          <w:sz w:val="21"/>
          <w:szCs w:val="21"/>
        </w:rPr>
        <w:t>。</w:t>
      </w:r>
    </w:p>
    <w:p w:rsidR="00EA2C52" w:rsidRPr="003F590F" w:rsidRDefault="00836E76" w:rsidP="003F590F">
      <w:pPr>
        <w:widowControl/>
        <w:spacing w:before="240" w:after="240" w:line="0" w:lineRule="atLeast"/>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Ｐゴシック" w:hint="eastAsia"/>
          <w:color w:val="000000" w:themeColor="text1"/>
          <w:spacing w:val="13"/>
          <w:kern w:val="0"/>
          <w:sz w:val="21"/>
          <w:szCs w:val="21"/>
        </w:rPr>
        <w:t>＊</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食事をする際は喋らず、食べ終わってからマスクをして話す</w:t>
      </w:r>
      <w:r w:rsidR="00CA2D06" w:rsidRPr="003F590F">
        <w:rPr>
          <w:rFonts w:ascii="HG丸ｺﾞｼｯｸM-PRO" w:eastAsia="HG丸ｺﾞｼｯｸM-PRO" w:hAnsi="HG丸ｺﾞｼｯｸM-PRO" w:cs="ＭＳ Ｐゴシック" w:hint="eastAsia"/>
          <w:color w:val="000000" w:themeColor="text1"/>
          <w:spacing w:val="13"/>
          <w:kern w:val="0"/>
          <w:sz w:val="21"/>
          <w:szCs w:val="21"/>
        </w:rPr>
        <w:t>。</w:t>
      </w:r>
    </w:p>
    <w:p w:rsidR="00F608AF" w:rsidRPr="00EA2C52" w:rsidRDefault="00F608AF" w:rsidP="003F590F">
      <w:pPr>
        <w:widowControl/>
        <w:spacing w:before="240" w:after="240" w:line="0" w:lineRule="atLeast"/>
        <w:jc w:val="left"/>
        <w:textAlignment w:val="baseline"/>
        <w:rPr>
          <w:rFonts w:ascii="HG丸ｺﾞｼｯｸM-PRO" w:eastAsia="HG丸ｺﾞｼｯｸM-PRO" w:hAnsi="HG丸ｺﾞｼｯｸM-PRO" w:cs="ＭＳ Ｐゴシック"/>
          <w:color w:val="000000" w:themeColor="text1"/>
          <w:spacing w:val="13"/>
          <w:kern w:val="0"/>
          <w:sz w:val="21"/>
          <w:szCs w:val="21"/>
        </w:rPr>
      </w:pPr>
    </w:p>
    <w:p w:rsidR="00EA2C52" w:rsidRPr="00EA2C52" w:rsidRDefault="00EA2C52" w:rsidP="003F590F">
      <w:pPr>
        <w:widowControl/>
        <w:spacing w:line="0" w:lineRule="atLeast"/>
        <w:jc w:val="left"/>
        <w:textAlignment w:val="baseline"/>
        <w:rPr>
          <w:rFonts w:ascii="HG丸ｺﾞｼｯｸM-PRO" w:eastAsia="HG丸ｺﾞｼｯｸM-PRO" w:hAnsi="HG丸ｺﾞｼｯｸM-PRO" w:cs="ＭＳ Ｐゴシック"/>
          <w:color w:val="FFC000"/>
          <w:spacing w:val="13"/>
          <w:kern w:val="0"/>
          <w:sz w:val="28"/>
          <w:szCs w:val="28"/>
        </w:rPr>
      </w:pPr>
      <w:r w:rsidRPr="003F590F">
        <w:rPr>
          <w:rFonts w:ascii="HG丸ｺﾞｼｯｸM-PRO" w:eastAsia="HG丸ｺﾞｼｯｸM-PRO" w:hAnsi="HG丸ｺﾞｼｯｸM-PRO" w:cs="ＭＳ Ｐゴシック" w:hint="eastAsia"/>
          <w:b/>
          <w:bCs/>
          <w:color w:val="FFC000"/>
          <w:spacing w:val="14"/>
          <w:kern w:val="0"/>
          <w:sz w:val="28"/>
          <w:szCs w:val="28"/>
          <w:bdr w:val="none" w:sz="0" w:space="0" w:color="auto" w:frame="1"/>
        </w:rPr>
        <w:t>Ⅱ．スタッフ対応</w:t>
      </w:r>
    </w:p>
    <w:p w:rsidR="00EA2C52" w:rsidRPr="00EA2C52" w:rsidRDefault="00836E76" w:rsidP="003F590F">
      <w:pPr>
        <w:widowControl/>
        <w:spacing w:before="240" w:after="240" w:line="0" w:lineRule="atLeast"/>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Ｐゴシック" w:hint="eastAsia"/>
          <w:color w:val="000000" w:themeColor="text1"/>
          <w:spacing w:val="13"/>
          <w:kern w:val="0"/>
          <w:sz w:val="21"/>
          <w:szCs w:val="21"/>
        </w:rPr>
        <w:t>＊</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ミーティングはWeb会議</w:t>
      </w:r>
      <w:r w:rsidR="0040669A" w:rsidRPr="003F590F">
        <w:rPr>
          <w:rFonts w:ascii="HG丸ｺﾞｼｯｸM-PRO" w:eastAsia="HG丸ｺﾞｼｯｸM-PRO" w:hAnsi="HG丸ｺﾞｼｯｸM-PRO" w:cs="ＭＳ Ｐゴシック" w:hint="eastAsia"/>
          <w:color w:val="000000" w:themeColor="text1"/>
          <w:spacing w:val="13"/>
          <w:kern w:val="0"/>
          <w:sz w:val="21"/>
          <w:szCs w:val="21"/>
        </w:rPr>
        <w:t>とする</w:t>
      </w:r>
      <w:r>
        <w:rPr>
          <w:rFonts w:ascii="HG丸ｺﾞｼｯｸM-PRO" w:eastAsia="HG丸ｺﾞｼｯｸM-PRO" w:hAnsi="HG丸ｺﾞｼｯｸM-PRO" w:cs="ＭＳ Ｐゴシック" w:hint="eastAsia"/>
          <w:color w:val="000000" w:themeColor="text1"/>
          <w:spacing w:val="13"/>
          <w:kern w:val="0"/>
          <w:sz w:val="21"/>
          <w:szCs w:val="21"/>
        </w:rPr>
        <w:t>。</w:t>
      </w:r>
    </w:p>
    <w:p w:rsidR="00EA2C52" w:rsidRPr="00EA2C52" w:rsidRDefault="00836E76" w:rsidP="00836E76">
      <w:pPr>
        <w:widowControl/>
        <w:spacing w:before="240" w:after="240" w:line="0" w:lineRule="atLeast"/>
        <w:ind w:left="236" w:hangingChars="100" w:hanging="236"/>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Ｐゴシック" w:hint="eastAsia"/>
          <w:color w:val="000000" w:themeColor="text1"/>
          <w:spacing w:val="13"/>
          <w:kern w:val="0"/>
          <w:sz w:val="21"/>
          <w:szCs w:val="21"/>
        </w:rPr>
        <w:t>＊</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基本的には直行直帰</w:t>
      </w:r>
      <w:r w:rsidR="0040669A" w:rsidRPr="003F590F">
        <w:rPr>
          <w:rFonts w:ascii="HG丸ｺﾞｼｯｸM-PRO" w:eastAsia="HG丸ｺﾞｼｯｸM-PRO" w:hAnsi="HG丸ｺﾞｼｯｸM-PRO" w:cs="ＭＳ Ｐゴシック" w:hint="eastAsia"/>
          <w:color w:val="000000" w:themeColor="text1"/>
          <w:spacing w:val="13"/>
          <w:kern w:val="0"/>
          <w:sz w:val="21"/>
          <w:szCs w:val="21"/>
        </w:rPr>
        <w:t>とし、</w:t>
      </w:r>
      <w:r w:rsidR="0040669A" w:rsidRPr="003F590F">
        <w:rPr>
          <w:rFonts w:ascii="HG丸ｺﾞｼｯｸM-PRO" w:eastAsia="HG丸ｺﾞｼｯｸM-PRO" w:hAnsi="HG丸ｺﾞｼｯｸM-PRO" w:hint="eastAsia"/>
          <w:color w:val="000000" w:themeColor="text1"/>
          <w:sz w:val="21"/>
          <w:szCs w:val="21"/>
        </w:rPr>
        <w:t>車の乗り換えや物品を取りに行く、戻しに行く以外は事務所での仕事はしない</w:t>
      </w:r>
      <w:r>
        <w:rPr>
          <w:rFonts w:ascii="HG丸ｺﾞｼｯｸM-PRO" w:eastAsia="HG丸ｺﾞｼｯｸM-PRO" w:hAnsi="HG丸ｺﾞｼｯｸM-PRO" w:hint="eastAsia"/>
          <w:color w:val="000000" w:themeColor="text1"/>
          <w:sz w:val="21"/>
          <w:szCs w:val="21"/>
        </w:rPr>
        <w:t>。</w:t>
      </w:r>
    </w:p>
    <w:p w:rsidR="00F608AF" w:rsidRPr="003F590F" w:rsidRDefault="00836E76" w:rsidP="003F590F">
      <w:pPr>
        <w:widowControl/>
        <w:spacing w:line="0" w:lineRule="atLeast"/>
        <w:jc w:val="left"/>
        <w:textAlignment w:val="baseline"/>
        <w:rPr>
          <w:rFonts w:ascii="HG丸ｺﾞｼｯｸM-PRO" w:eastAsia="HG丸ｺﾞｼｯｸM-PRO" w:hAnsi="HG丸ｺﾞｼｯｸM-PRO" w:cs="ＭＳ Ｐゴシック"/>
          <w:color w:val="000000" w:themeColor="text1"/>
          <w:spacing w:val="14"/>
          <w:kern w:val="0"/>
          <w:sz w:val="21"/>
          <w:szCs w:val="21"/>
          <w:bdr w:val="none" w:sz="0" w:space="0" w:color="auto" w:frame="1"/>
        </w:rPr>
      </w:pPr>
      <w:r>
        <w:rPr>
          <w:rFonts w:ascii="HG丸ｺﾞｼｯｸM-PRO" w:eastAsia="HG丸ｺﾞｼｯｸM-PRO" w:hAnsi="HG丸ｺﾞｼｯｸM-PRO" w:cs="ＭＳ Ｐゴシック" w:hint="eastAsia"/>
          <w:color w:val="000000" w:themeColor="text1"/>
          <w:spacing w:val="14"/>
          <w:kern w:val="0"/>
          <w:sz w:val="21"/>
          <w:szCs w:val="21"/>
          <w:bdr w:val="none" w:sz="0" w:space="0" w:color="auto" w:frame="1"/>
        </w:rPr>
        <w:t>＊</w:t>
      </w:r>
      <w:r w:rsidR="00F608AF" w:rsidRPr="003F590F">
        <w:rPr>
          <w:rFonts w:ascii="HG丸ｺﾞｼｯｸM-PRO" w:eastAsia="HG丸ｺﾞｼｯｸM-PRO" w:hAnsi="HG丸ｺﾞｼｯｸM-PRO" w:cs="ＭＳ Ｐゴシック" w:hint="eastAsia"/>
          <w:color w:val="000000" w:themeColor="text1"/>
          <w:spacing w:val="14"/>
          <w:kern w:val="0"/>
          <w:sz w:val="21"/>
          <w:szCs w:val="21"/>
          <w:bdr w:val="none" w:sz="0" w:space="0" w:color="auto" w:frame="1"/>
        </w:rPr>
        <w:t>出勤日以外も検温し、週末に</w:t>
      </w:r>
      <w:r w:rsidR="007E66FC">
        <w:rPr>
          <w:rFonts w:ascii="HG丸ｺﾞｼｯｸM-PRO" w:eastAsia="HG丸ｺﾞｼｯｸM-PRO" w:hAnsi="HG丸ｺﾞｼｯｸM-PRO" w:cs="ＭＳ Ｐゴシック" w:hint="eastAsia"/>
          <w:color w:val="000000" w:themeColor="text1"/>
          <w:spacing w:val="14"/>
          <w:kern w:val="0"/>
          <w:sz w:val="21"/>
          <w:szCs w:val="21"/>
          <w:bdr w:val="none" w:sz="0" w:space="0" w:color="auto" w:frame="1"/>
        </w:rPr>
        <w:t>管理</w:t>
      </w:r>
      <w:proofErr w:type="gramStart"/>
      <w:r w:rsidR="007E66FC">
        <w:rPr>
          <w:rFonts w:ascii="HG丸ｺﾞｼｯｸM-PRO" w:eastAsia="HG丸ｺﾞｼｯｸM-PRO" w:hAnsi="HG丸ｺﾞｼｯｸM-PRO" w:cs="ＭＳ Ｐゴシック" w:hint="eastAsia"/>
          <w:color w:val="000000" w:themeColor="text1"/>
          <w:spacing w:val="14"/>
          <w:kern w:val="0"/>
          <w:sz w:val="21"/>
          <w:szCs w:val="21"/>
          <w:bdr w:val="none" w:sz="0" w:space="0" w:color="auto" w:frame="1"/>
        </w:rPr>
        <w:t>者に</w:t>
      </w:r>
      <w:r w:rsidR="00F608AF" w:rsidRPr="003F590F">
        <w:rPr>
          <w:rFonts w:ascii="HG丸ｺﾞｼｯｸM-PRO" w:eastAsia="HG丸ｺﾞｼｯｸM-PRO" w:hAnsi="HG丸ｺﾞｼｯｸM-PRO" w:cs="ＭＳ Ｐゴシック" w:hint="eastAsia"/>
          <w:color w:val="000000" w:themeColor="text1"/>
          <w:spacing w:val="14"/>
          <w:kern w:val="0"/>
          <w:sz w:val="21"/>
          <w:szCs w:val="21"/>
          <w:bdr w:val="none" w:sz="0" w:space="0" w:color="auto" w:frame="1"/>
        </w:rPr>
        <w:t>に報告</w:t>
      </w:r>
      <w:proofErr w:type="gramEnd"/>
      <w:r w:rsidR="00F608AF" w:rsidRPr="003F590F">
        <w:rPr>
          <w:rFonts w:ascii="HG丸ｺﾞｼｯｸM-PRO" w:eastAsia="HG丸ｺﾞｼｯｸM-PRO" w:hAnsi="HG丸ｺﾞｼｯｸM-PRO" w:cs="ＭＳ Ｐゴシック" w:hint="eastAsia"/>
          <w:color w:val="000000" w:themeColor="text1"/>
          <w:spacing w:val="14"/>
          <w:kern w:val="0"/>
          <w:sz w:val="21"/>
          <w:szCs w:val="21"/>
          <w:bdr w:val="none" w:sz="0" w:space="0" w:color="auto" w:frame="1"/>
        </w:rPr>
        <w:t>する</w:t>
      </w:r>
      <w:r>
        <w:rPr>
          <w:rFonts w:ascii="HG丸ｺﾞｼｯｸM-PRO" w:eastAsia="HG丸ｺﾞｼｯｸM-PRO" w:hAnsi="HG丸ｺﾞｼｯｸM-PRO" w:cs="ＭＳ Ｐゴシック" w:hint="eastAsia"/>
          <w:color w:val="000000" w:themeColor="text1"/>
          <w:spacing w:val="14"/>
          <w:kern w:val="0"/>
          <w:sz w:val="21"/>
          <w:szCs w:val="21"/>
          <w:bdr w:val="none" w:sz="0" w:space="0" w:color="auto" w:frame="1"/>
        </w:rPr>
        <w:t>。</w:t>
      </w:r>
    </w:p>
    <w:p w:rsidR="00F608AF" w:rsidRPr="003F590F" w:rsidRDefault="00F608AF" w:rsidP="003F590F">
      <w:pPr>
        <w:widowControl/>
        <w:spacing w:line="0" w:lineRule="atLeast"/>
        <w:jc w:val="left"/>
        <w:textAlignment w:val="baseline"/>
        <w:rPr>
          <w:rFonts w:ascii="HG丸ｺﾞｼｯｸM-PRO" w:eastAsia="HG丸ｺﾞｼｯｸM-PRO" w:hAnsi="HG丸ｺﾞｼｯｸM-PRO" w:cs="ＭＳ Ｐゴシック"/>
          <w:color w:val="000000" w:themeColor="text1"/>
          <w:spacing w:val="14"/>
          <w:kern w:val="0"/>
          <w:sz w:val="21"/>
          <w:szCs w:val="21"/>
          <w:bdr w:val="none" w:sz="0" w:space="0" w:color="auto" w:frame="1"/>
        </w:rPr>
      </w:pPr>
    </w:p>
    <w:p w:rsidR="00F608AF" w:rsidRPr="003F590F" w:rsidRDefault="00836E76" w:rsidP="003F590F">
      <w:pPr>
        <w:widowControl/>
        <w:spacing w:line="0" w:lineRule="atLeast"/>
        <w:jc w:val="left"/>
        <w:textAlignment w:val="baseline"/>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cs="ＭＳ Ｐゴシック" w:hint="eastAsia"/>
          <w:color w:val="000000" w:themeColor="text1"/>
          <w:spacing w:val="14"/>
          <w:kern w:val="0"/>
          <w:sz w:val="21"/>
          <w:szCs w:val="21"/>
          <w:bdr w:val="none" w:sz="0" w:space="0" w:color="auto" w:frame="1"/>
        </w:rPr>
        <w:t>＊</w:t>
      </w:r>
      <w:r w:rsidR="00EA2C52" w:rsidRPr="00EA2C52">
        <w:rPr>
          <w:rFonts w:ascii="HG丸ｺﾞｼｯｸM-PRO" w:eastAsia="HG丸ｺﾞｼｯｸM-PRO" w:hAnsi="HG丸ｺﾞｼｯｸM-PRO" w:cs="ＭＳ Ｐゴシック" w:hint="eastAsia"/>
          <w:color w:val="000000" w:themeColor="text1"/>
          <w:spacing w:val="14"/>
          <w:kern w:val="0"/>
          <w:sz w:val="21"/>
          <w:szCs w:val="21"/>
          <w:bdr w:val="none" w:sz="0" w:space="0" w:color="auto" w:frame="1"/>
        </w:rPr>
        <w:t>37</w:t>
      </w:r>
      <w:r w:rsidR="00D30CFA" w:rsidRPr="003F590F">
        <w:rPr>
          <w:rFonts w:ascii="HG丸ｺﾞｼｯｸM-PRO" w:eastAsia="HG丸ｺﾞｼｯｸM-PRO" w:hAnsi="HG丸ｺﾞｼｯｸM-PRO" w:cs="ＭＳ Ｐゴシック"/>
          <w:color w:val="000000" w:themeColor="text1"/>
          <w:spacing w:val="14"/>
          <w:kern w:val="0"/>
          <w:sz w:val="21"/>
          <w:szCs w:val="21"/>
          <w:bdr w:val="none" w:sz="0" w:space="0" w:color="auto" w:frame="1"/>
        </w:rPr>
        <w:t>.5</w:t>
      </w:r>
      <w:r w:rsidR="00EA2C52" w:rsidRPr="00EA2C52">
        <w:rPr>
          <w:rFonts w:ascii="HG丸ｺﾞｼｯｸM-PRO" w:eastAsia="HG丸ｺﾞｼｯｸM-PRO" w:hAnsi="HG丸ｺﾞｼｯｸM-PRO" w:cs="ＭＳ Ｐゴシック" w:hint="eastAsia"/>
          <w:color w:val="000000" w:themeColor="text1"/>
          <w:spacing w:val="14"/>
          <w:kern w:val="0"/>
          <w:sz w:val="21"/>
          <w:szCs w:val="21"/>
          <w:bdr w:val="none" w:sz="0" w:space="0" w:color="auto" w:frame="1"/>
        </w:rPr>
        <w:t>℃未満で出勤可能とする</w:t>
      </w:r>
      <w:r w:rsidR="00D30CFA" w:rsidRPr="003F590F">
        <w:rPr>
          <w:rFonts w:ascii="HG丸ｺﾞｼｯｸM-PRO" w:eastAsia="HG丸ｺﾞｼｯｸM-PRO" w:hAnsi="HG丸ｺﾞｼｯｸM-PRO" w:cs="ＭＳ Ｐゴシック" w:hint="eastAsia"/>
          <w:color w:val="000000" w:themeColor="text1"/>
          <w:spacing w:val="14"/>
          <w:kern w:val="0"/>
          <w:sz w:val="21"/>
          <w:szCs w:val="21"/>
          <w:bdr w:val="none" w:sz="0" w:space="0" w:color="auto" w:frame="1"/>
        </w:rPr>
        <w:t>。</w:t>
      </w:r>
      <w:r w:rsidR="00D30CFA" w:rsidRPr="003F590F">
        <w:rPr>
          <w:rFonts w:ascii="HG丸ｺﾞｼｯｸM-PRO" w:eastAsia="HG丸ｺﾞｼｯｸM-PRO" w:hAnsi="HG丸ｺﾞｼｯｸM-PRO"/>
          <w:color w:val="000000" w:themeColor="text1"/>
          <w:sz w:val="21"/>
          <w:szCs w:val="21"/>
        </w:rPr>
        <w:t>発熱等の症状か</w:t>
      </w:r>
      <w:proofErr w:type="gramStart"/>
      <w:r w:rsidR="00D30CFA" w:rsidRPr="003F590F">
        <w:rPr>
          <w:rFonts w:ascii="HG丸ｺﾞｼｯｸM-PRO" w:eastAsia="HG丸ｺﾞｼｯｸM-PRO" w:hAnsi="HG丸ｺﾞｼｯｸM-PRO"/>
          <w:color w:val="000000" w:themeColor="text1"/>
          <w:sz w:val="21"/>
          <w:szCs w:val="21"/>
        </w:rPr>
        <w:t>゙</w:t>
      </w:r>
      <w:proofErr w:type="gramEnd"/>
      <w:r w:rsidR="00D30CFA" w:rsidRPr="003F590F">
        <w:rPr>
          <w:rFonts w:ascii="HG丸ｺﾞｼｯｸM-PRO" w:eastAsia="HG丸ｺﾞｼｯｸM-PRO" w:hAnsi="HG丸ｺﾞｼｯｸM-PRO"/>
          <w:color w:val="000000" w:themeColor="text1"/>
          <w:sz w:val="21"/>
          <w:szCs w:val="21"/>
        </w:rPr>
        <w:t>認められる場合には出勤</w:t>
      </w:r>
      <w:r>
        <w:rPr>
          <w:rFonts w:ascii="HG丸ｺﾞｼｯｸM-PRO" w:eastAsia="HG丸ｺﾞｼｯｸM-PRO" w:hAnsi="HG丸ｺﾞｼｯｸM-PRO" w:hint="eastAsia"/>
          <w:color w:val="000000" w:themeColor="text1"/>
          <w:sz w:val="21"/>
          <w:szCs w:val="21"/>
        </w:rPr>
        <w:t>しない</w:t>
      </w:r>
      <w:r w:rsidR="00D30CFA" w:rsidRPr="003F590F">
        <w:rPr>
          <w:rFonts w:ascii="HG丸ｺﾞｼｯｸM-PRO" w:eastAsia="HG丸ｺﾞｼｯｸM-PRO" w:hAnsi="HG丸ｺﾞｼｯｸM-PRO"/>
          <w:color w:val="000000" w:themeColor="text1"/>
          <w:sz w:val="21"/>
          <w:szCs w:val="21"/>
        </w:rPr>
        <w:t>ことを徹底する。</w:t>
      </w:r>
    </w:p>
    <w:p w:rsidR="00EA2C52" w:rsidRPr="003F590F" w:rsidRDefault="00D30CFA" w:rsidP="003F590F">
      <w:pPr>
        <w:widowControl/>
        <w:spacing w:line="0" w:lineRule="atLeast"/>
        <w:ind w:leftChars="100" w:left="240"/>
        <w:jc w:val="left"/>
        <w:textAlignment w:val="baseline"/>
        <w:rPr>
          <w:rFonts w:ascii="HG丸ｺﾞｼｯｸM-PRO" w:eastAsia="HG丸ｺﾞｼｯｸM-PRO" w:hAnsi="HG丸ｺﾞｼｯｸM-PRO" w:cs="ＭＳ Ｐゴシック"/>
          <w:color w:val="000000" w:themeColor="text1"/>
          <w:spacing w:val="14"/>
          <w:kern w:val="0"/>
          <w:sz w:val="21"/>
          <w:szCs w:val="21"/>
          <w:bdr w:val="none" w:sz="0" w:space="0" w:color="auto" w:frame="1"/>
        </w:rPr>
      </w:pPr>
      <w:r w:rsidRPr="003F590F">
        <w:rPr>
          <w:rFonts w:ascii="HG丸ｺﾞｼｯｸM-PRO" w:eastAsia="HG丸ｺﾞｼｯｸM-PRO" w:hAnsi="HG丸ｺﾞｼｯｸM-PRO"/>
          <w:color w:val="000000" w:themeColor="text1"/>
          <w:sz w:val="21"/>
          <w:szCs w:val="21"/>
        </w:rPr>
        <w:t>過去に発熱か</w:t>
      </w:r>
      <w:proofErr w:type="gramStart"/>
      <w:r w:rsidRPr="003F590F">
        <w:rPr>
          <w:rFonts w:ascii="HG丸ｺﾞｼｯｸM-PRO" w:eastAsia="HG丸ｺﾞｼｯｸM-PRO" w:hAnsi="HG丸ｺﾞｼｯｸM-PRO"/>
          <w:color w:val="000000" w:themeColor="text1"/>
          <w:sz w:val="21"/>
          <w:szCs w:val="21"/>
        </w:rPr>
        <w:t>゙</w:t>
      </w:r>
      <w:proofErr w:type="gramEnd"/>
      <w:r w:rsidRPr="003F590F">
        <w:rPr>
          <w:rFonts w:ascii="HG丸ｺﾞｼｯｸM-PRO" w:eastAsia="HG丸ｺﾞｼｯｸM-PRO" w:hAnsi="HG丸ｺﾞｼｯｸM-PRO"/>
          <w:color w:val="000000" w:themeColor="text1"/>
          <w:sz w:val="21"/>
          <w:szCs w:val="21"/>
        </w:rPr>
        <w:t>認められた場合にあっては、解熱</w:t>
      </w:r>
      <w:r w:rsidRPr="003F590F">
        <w:rPr>
          <w:rFonts w:ascii="HG丸ｺﾞｼｯｸM-PRO" w:eastAsia="HG丸ｺﾞｼｯｸM-PRO" w:hAnsi="HG丸ｺﾞｼｯｸM-PRO" w:hint="eastAsia"/>
          <w:color w:val="000000" w:themeColor="text1"/>
          <w:sz w:val="21"/>
          <w:szCs w:val="21"/>
        </w:rPr>
        <w:t>後2</w:t>
      </w:r>
      <w:r w:rsidRPr="003F590F">
        <w:rPr>
          <w:rFonts w:ascii="HG丸ｺﾞｼｯｸM-PRO" w:eastAsia="HG丸ｺﾞｼｯｸM-PRO" w:hAnsi="HG丸ｺﾞｼｯｸM-PRO"/>
          <w:color w:val="000000" w:themeColor="text1"/>
          <w:sz w:val="21"/>
          <w:szCs w:val="21"/>
        </w:rPr>
        <w:t>4時間以上か</w:t>
      </w:r>
      <w:proofErr w:type="gramStart"/>
      <w:r w:rsidRPr="003F590F">
        <w:rPr>
          <w:rFonts w:ascii="HG丸ｺﾞｼｯｸM-PRO" w:eastAsia="HG丸ｺﾞｼｯｸM-PRO" w:hAnsi="HG丸ｺﾞｼｯｸM-PRO"/>
          <w:color w:val="000000" w:themeColor="text1"/>
          <w:sz w:val="21"/>
          <w:szCs w:val="21"/>
        </w:rPr>
        <w:t>゙</w:t>
      </w:r>
      <w:proofErr w:type="gramEnd"/>
      <w:r w:rsidRPr="003F590F">
        <w:rPr>
          <w:rFonts w:ascii="HG丸ｺﾞｼｯｸM-PRO" w:eastAsia="HG丸ｺﾞｼｯｸM-PRO" w:hAnsi="HG丸ｺﾞｼｯｸM-PRO"/>
          <w:color w:val="000000" w:themeColor="text1"/>
          <w:sz w:val="21"/>
          <w:szCs w:val="21"/>
        </w:rPr>
        <w:t>経過し、咳</w:t>
      </w:r>
      <w:proofErr w:type="gramStart"/>
      <w:r w:rsidRPr="003F590F">
        <w:rPr>
          <w:rFonts w:ascii="HG丸ｺﾞｼｯｸM-PRO" w:eastAsia="HG丸ｺﾞｼｯｸM-PRO" w:hAnsi="HG丸ｺﾞｼｯｸM-PRO"/>
          <w:color w:val="000000" w:themeColor="text1"/>
          <w:sz w:val="21"/>
          <w:szCs w:val="21"/>
        </w:rPr>
        <w:t>などの</w:t>
      </w:r>
      <w:proofErr w:type="gramEnd"/>
      <w:r w:rsidRPr="003F590F">
        <w:rPr>
          <w:rFonts w:ascii="HG丸ｺﾞｼｯｸM-PRO" w:eastAsia="HG丸ｺﾞｼｯｸM-PRO" w:hAnsi="HG丸ｺﾞｼｯｸM-PRO"/>
          <w:color w:val="000000" w:themeColor="text1"/>
          <w:sz w:val="21"/>
          <w:szCs w:val="21"/>
        </w:rPr>
        <w:t>呼吸器症状か</w:t>
      </w:r>
      <w:proofErr w:type="gramStart"/>
      <w:r w:rsidRPr="003F590F">
        <w:rPr>
          <w:rFonts w:ascii="HG丸ｺﾞｼｯｸM-PRO" w:eastAsia="HG丸ｺﾞｼｯｸM-PRO" w:hAnsi="HG丸ｺﾞｼｯｸM-PRO"/>
          <w:color w:val="000000" w:themeColor="text1"/>
          <w:sz w:val="21"/>
          <w:szCs w:val="21"/>
        </w:rPr>
        <w:t>゙</w:t>
      </w:r>
      <w:proofErr w:type="gramEnd"/>
      <w:r w:rsidRPr="003F590F">
        <w:rPr>
          <w:rFonts w:ascii="HG丸ｺﾞｼｯｸM-PRO" w:eastAsia="HG丸ｺﾞｼｯｸM-PRO" w:hAnsi="HG丸ｺﾞｼｯｸM-PRO"/>
          <w:color w:val="000000" w:themeColor="text1"/>
          <w:sz w:val="21"/>
          <w:szCs w:val="21"/>
        </w:rPr>
        <w:t>改善</w:t>
      </w:r>
      <w:r w:rsidR="00F608AF" w:rsidRPr="003F590F">
        <w:rPr>
          <w:rFonts w:ascii="HG丸ｺﾞｼｯｸM-PRO" w:eastAsia="HG丸ｺﾞｼｯｸM-PRO" w:hAnsi="HG丸ｺﾞｼｯｸM-PRO" w:hint="eastAsia"/>
          <w:color w:val="000000" w:themeColor="text1"/>
          <w:sz w:val="21"/>
          <w:szCs w:val="21"/>
        </w:rPr>
        <w:t>する</w:t>
      </w:r>
      <w:proofErr w:type="gramStart"/>
      <w:r w:rsidRPr="003F590F">
        <w:rPr>
          <w:rFonts w:ascii="HG丸ｺﾞｼｯｸM-PRO" w:eastAsia="HG丸ｺﾞｼｯｸM-PRO" w:hAnsi="HG丸ｺﾞｼｯｸM-PRO"/>
          <w:color w:val="000000" w:themeColor="text1"/>
          <w:sz w:val="21"/>
          <w:szCs w:val="21"/>
        </w:rPr>
        <w:t>までは</w:t>
      </w:r>
      <w:proofErr w:type="gramEnd"/>
      <w:r w:rsidRPr="003F590F">
        <w:rPr>
          <w:rFonts w:ascii="HG丸ｺﾞｼｯｸM-PRO" w:eastAsia="HG丸ｺﾞｼｯｸM-PRO" w:hAnsi="HG丸ｺﾞｼｯｸM-PRO"/>
          <w:color w:val="000000" w:themeColor="text1"/>
          <w:sz w:val="21"/>
          <w:szCs w:val="21"/>
        </w:rPr>
        <w:t>同様の取扱いとする。該当する職員については、</w:t>
      </w:r>
      <w:r w:rsidR="007E66FC">
        <w:rPr>
          <w:rFonts w:ascii="HG丸ｺﾞｼｯｸM-PRO" w:eastAsia="HG丸ｺﾞｼｯｸM-PRO" w:hAnsi="HG丸ｺﾞｼｯｸM-PRO" w:hint="eastAsia"/>
          <w:color w:val="000000" w:themeColor="text1"/>
          <w:sz w:val="21"/>
          <w:szCs w:val="21"/>
        </w:rPr>
        <w:t>管理者</w:t>
      </w:r>
      <w:r w:rsidRPr="003F590F">
        <w:rPr>
          <w:rFonts w:ascii="HG丸ｺﾞｼｯｸM-PRO" w:eastAsia="HG丸ｺﾞｼｯｸM-PRO" w:hAnsi="HG丸ｺﾞｼｯｸM-PRO"/>
          <w:color w:val="000000" w:themeColor="text1"/>
          <w:sz w:val="21"/>
          <w:szCs w:val="21"/>
        </w:rPr>
        <w:t>に報告</w:t>
      </w:r>
      <w:r w:rsidRPr="003F590F">
        <w:rPr>
          <w:rFonts w:ascii="HG丸ｺﾞｼｯｸM-PRO" w:eastAsia="HG丸ｺﾞｼｯｸM-PRO" w:hAnsi="HG丸ｺﾞｼｯｸM-PRO" w:hint="eastAsia"/>
          <w:color w:val="000000" w:themeColor="text1"/>
          <w:sz w:val="21"/>
          <w:szCs w:val="21"/>
        </w:rPr>
        <w:t>する。</w:t>
      </w:r>
    </w:p>
    <w:p w:rsidR="005424A9" w:rsidRPr="006E0191" w:rsidRDefault="006E0191" w:rsidP="006E0191">
      <w:pPr>
        <w:widowControl/>
        <w:spacing w:before="100" w:beforeAutospacing="1" w:after="100" w:afterAutospacing="1" w:line="0" w:lineRule="atLeast"/>
        <w:ind w:left="210" w:hangingChars="100" w:hanging="210"/>
        <w:jc w:val="left"/>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1"/>
          <w:szCs w:val="21"/>
        </w:rPr>
        <w:t>＊同</w:t>
      </w:r>
      <w:r w:rsidRPr="006328F0">
        <w:rPr>
          <w:rFonts w:ascii="HG丸ｺﾞｼｯｸM-PRO" w:eastAsia="HG丸ｺﾞｼｯｸM-PRO" w:hAnsi="HG丸ｺﾞｼｯｸM-PRO" w:cs="ＭＳ Ｐゴシック"/>
          <w:kern w:val="0"/>
          <w:sz w:val="21"/>
          <w:szCs w:val="21"/>
        </w:rPr>
        <w:t>居者に発熱等の症状か</w:t>
      </w:r>
      <w:proofErr w:type="gramStart"/>
      <w:r w:rsidRPr="006328F0">
        <w:rPr>
          <w:rFonts w:ascii="HG丸ｺﾞｼｯｸM-PRO" w:eastAsia="HG丸ｺﾞｼｯｸM-PRO" w:hAnsi="HG丸ｺﾞｼｯｸM-PRO" w:cs="ＭＳ Ｐゴシック"/>
          <w:kern w:val="0"/>
          <w:sz w:val="21"/>
          <w:szCs w:val="21"/>
        </w:rPr>
        <w:t>゙</w:t>
      </w:r>
      <w:proofErr w:type="gramEnd"/>
      <w:r w:rsidRPr="006328F0">
        <w:rPr>
          <w:rFonts w:ascii="HG丸ｺﾞｼｯｸM-PRO" w:eastAsia="HG丸ｺﾞｼｯｸM-PRO" w:hAnsi="HG丸ｺﾞｼｯｸM-PRO" w:cs="ＭＳ Ｐゴシック"/>
          <w:kern w:val="0"/>
          <w:sz w:val="21"/>
          <w:szCs w:val="21"/>
        </w:rPr>
        <w:t>みられる場合は、</w:t>
      </w:r>
      <w:r w:rsidR="007E66FC">
        <w:rPr>
          <w:rFonts w:ascii="HG丸ｺﾞｼｯｸM-PRO" w:eastAsia="HG丸ｺﾞｼｯｸM-PRO" w:hAnsi="HG丸ｺﾞｼｯｸM-PRO" w:cs="ＭＳ Ｐゴシック" w:hint="eastAsia"/>
          <w:kern w:val="0"/>
          <w:sz w:val="21"/>
          <w:szCs w:val="21"/>
        </w:rPr>
        <w:t>管理者</w:t>
      </w:r>
      <w:r w:rsidRPr="006328F0">
        <w:rPr>
          <w:rFonts w:ascii="HG丸ｺﾞｼｯｸM-PRO" w:eastAsia="HG丸ｺﾞｼｯｸM-PRO" w:hAnsi="HG丸ｺﾞｼｯｸM-PRO" w:cs="ＭＳ Ｐゴシック"/>
          <w:kern w:val="0"/>
          <w:sz w:val="21"/>
          <w:szCs w:val="21"/>
        </w:rPr>
        <w:t>に報告の上、</w:t>
      </w:r>
      <w:r>
        <w:rPr>
          <w:rFonts w:ascii="HG丸ｺﾞｼｯｸM-PRO" w:eastAsia="HG丸ｺﾞｼｯｸM-PRO" w:hAnsi="HG丸ｺﾞｼｯｸM-PRO" w:cs="ＭＳ Ｐゴシック" w:hint="eastAsia"/>
          <w:kern w:val="0"/>
          <w:sz w:val="21"/>
          <w:szCs w:val="21"/>
        </w:rPr>
        <w:t>勤務の調整ができれば</w:t>
      </w:r>
      <w:r w:rsidRPr="006328F0">
        <w:rPr>
          <w:rFonts w:ascii="HG丸ｺﾞｼｯｸM-PRO" w:eastAsia="HG丸ｺﾞｼｯｸM-PRO" w:hAnsi="HG丸ｺﾞｼｯｸM-PRO" w:cs="ＭＳ Ｐゴシック"/>
          <w:kern w:val="0"/>
          <w:sz w:val="21"/>
          <w:szCs w:val="21"/>
        </w:rPr>
        <w:t>自宅待機と</w:t>
      </w:r>
      <w:r>
        <w:rPr>
          <w:rFonts w:ascii="HG丸ｺﾞｼｯｸM-PRO" w:eastAsia="HG丸ｺﾞｼｯｸM-PRO" w:hAnsi="HG丸ｺﾞｼｯｸM-PRO" w:cs="ＭＳ Ｐゴシック" w:hint="eastAsia"/>
          <w:kern w:val="0"/>
          <w:sz w:val="21"/>
          <w:szCs w:val="21"/>
        </w:rPr>
        <w:t>する</w:t>
      </w:r>
      <w:r w:rsidRPr="006328F0">
        <w:rPr>
          <w:rFonts w:ascii="HG丸ｺﾞｼｯｸM-PRO" w:eastAsia="HG丸ｺﾞｼｯｸM-PRO" w:hAnsi="HG丸ｺﾞｼｯｸM-PRO" w:cs="ＭＳ Ｐゴシック"/>
          <w:kern w:val="0"/>
          <w:sz w:val="21"/>
          <w:szCs w:val="21"/>
        </w:rPr>
        <w:t>。</w:t>
      </w:r>
    </w:p>
    <w:p w:rsidR="00EA2C52" w:rsidRPr="00EA2C52" w:rsidRDefault="00836E76" w:rsidP="003F590F">
      <w:pPr>
        <w:widowControl/>
        <w:spacing w:before="240" w:after="240" w:line="0" w:lineRule="atLeast"/>
        <w:ind w:left="236" w:hangingChars="100" w:hanging="236"/>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Ｐゴシック" w:hint="eastAsia"/>
          <w:color w:val="000000" w:themeColor="text1"/>
          <w:spacing w:val="13"/>
          <w:kern w:val="0"/>
          <w:sz w:val="21"/>
          <w:szCs w:val="21"/>
        </w:rPr>
        <w:t>＊</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各自が「コロナを持っている」と思って行動する</w:t>
      </w:r>
      <w:r w:rsidR="003F590F" w:rsidRPr="003F590F">
        <w:rPr>
          <w:rFonts w:ascii="HG丸ｺﾞｼｯｸM-PRO" w:eastAsia="HG丸ｺﾞｼｯｸM-PRO" w:hAnsi="HG丸ｺﾞｼｯｸM-PRO" w:cs="ＭＳ Ｐゴシック" w:hint="eastAsia"/>
          <w:color w:val="000000" w:themeColor="text1"/>
          <w:spacing w:val="13"/>
          <w:kern w:val="0"/>
          <w:sz w:val="21"/>
          <w:szCs w:val="21"/>
        </w:rPr>
        <w:t>。</w:t>
      </w:r>
      <w:r w:rsidR="003F590F" w:rsidRPr="003F590F">
        <w:rPr>
          <w:rFonts w:ascii="HG丸ｺﾞｼｯｸM-PRO" w:eastAsia="HG丸ｺﾞｼｯｸM-PRO" w:hAnsi="HG丸ｺﾞｼｯｸM-PRO" w:cs="ＭＳ Ｐゴシック"/>
          <w:kern w:val="0"/>
          <w:sz w:val="21"/>
          <w:szCs w:val="21"/>
        </w:rPr>
        <w:t>職場外</w:t>
      </w:r>
      <w:proofErr w:type="gramStart"/>
      <w:r w:rsidR="003F590F" w:rsidRPr="003F590F">
        <w:rPr>
          <w:rFonts w:ascii="HG丸ｺﾞｼｯｸM-PRO" w:eastAsia="HG丸ｺﾞｼｯｸM-PRO" w:hAnsi="HG丸ｺﾞｼｯｸM-PRO" w:cs="ＭＳ Ｐゴシック"/>
          <w:kern w:val="0"/>
          <w:sz w:val="21"/>
          <w:szCs w:val="21"/>
        </w:rPr>
        <w:t>でも</w:t>
      </w:r>
      <w:proofErr w:type="gramEnd"/>
      <w:r w:rsidR="003F590F" w:rsidRPr="003F590F">
        <w:rPr>
          <w:rFonts w:ascii="HG丸ｺﾞｼｯｸM-PRO" w:eastAsia="HG丸ｺﾞｼｯｸM-PRO" w:hAnsi="HG丸ｺﾞｼｯｸM-PRO" w:cs="ＭＳ Ｐゴシック"/>
          <w:kern w:val="0"/>
          <w:sz w:val="21"/>
          <w:szCs w:val="21"/>
        </w:rPr>
        <w:t>感染拡大を防</w:t>
      </w:r>
      <w:proofErr w:type="gramStart"/>
      <w:r w:rsidR="003F590F" w:rsidRPr="003F590F">
        <w:rPr>
          <w:rFonts w:ascii="HG丸ｺﾞｼｯｸM-PRO" w:eastAsia="HG丸ｺﾞｼｯｸM-PRO" w:hAnsi="HG丸ｺﾞｼｯｸM-PRO" w:cs="ＭＳ Ｐゴシック"/>
          <w:kern w:val="0"/>
          <w:sz w:val="21"/>
          <w:szCs w:val="21"/>
        </w:rPr>
        <w:t>ぐ</w:t>
      </w:r>
      <w:proofErr w:type="gramEnd"/>
      <w:r w:rsidR="003F590F" w:rsidRPr="003F590F">
        <w:rPr>
          <w:rFonts w:ascii="HG丸ｺﾞｼｯｸM-PRO" w:eastAsia="HG丸ｺﾞｼｯｸM-PRO" w:hAnsi="HG丸ｺﾞｼｯｸM-PRO" w:cs="ＭＳ Ｐゴシック"/>
          <w:kern w:val="0"/>
          <w:sz w:val="21"/>
          <w:szCs w:val="21"/>
        </w:rPr>
        <w:t>ための取組を進めることか</w:t>
      </w:r>
      <w:proofErr w:type="gramStart"/>
      <w:r w:rsidR="003F590F" w:rsidRPr="003F590F">
        <w:rPr>
          <w:rFonts w:ascii="HG丸ｺﾞｼｯｸM-PRO" w:eastAsia="HG丸ｺﾞｼｯｸM-PRO" w:hAnsi="HG丸ｺﾞｼｯｸM-PRO" w:cs="ＭＳ Ｐゴシック"/>
          <w:kern w:val="0"/>
          <w:sz w:val="21"/>
          <w:szCs w:val="21"/>
        </w:rPr>
        <w:t>゙</w:t>
      </w:r>
      <w:proofErr w:type="gramEnd"/>
      <w:r w:rsidR="003F590F" w:rsidRPr="003F590F">
        <w:rPr>
          <w:rFonts w:ascii="HG丸ｺﾞｼｯｸM-PRO" w:eastAsia="HG丸ｺﾞｼｯｸM-PRO" w:hAnsi="HG丸ｺﾞｼｯｸM-PRO" w:cs="ＭＳ Ｐゴシック"/>
          <w:kern w:val="0"/>
          <w:sz w:val="21"/>
          <w:szCs w:val="21"/>
        </w:rPr>
        <w:t>重要</w:t>
      </w:r>
      <w:proofErr w:type="gramStart"/>
      <w:r w:rsidR="003F590F" w:rsidRPr="003F590F">
        <w:rPr>
          <w:rFonts w:ascii="HG丸ｺﾞｼｯｸM-PRO" w:eastAsia="HG丸ｺﾞｼｯｸM-PRO" w:hAnsi="HG丸ｺﾞｼｯｸM-PRO" w:cs="ＭＳ Ｐゴシック"/>
          <w:kern w:val="0"/>
          <w:sz w:val="21"/>
          <w:szCs w:val="21"/>
        </w:rPr>
        <w:t>で</w:t>
      </w:r>
      <w:proofErr w:type="gramEnd"/>
      <w:r w:rsidR="003F590F" w:rsidRPr="003F590F">
        <w:rPr>
          <w:rFonts w:ascii="HG丸ｺﾞｼｯｸM-PRO" w:eastAsia="HG丸ｺﾞｼｯｸM-PRO" w:hAnsi="HG丸ｺﾞｼｯｸM-PRO" w:cs="ＭＳ Ｐゴシック"/>
          <w:kern w:val="0"/>
          <w:sz w:val="21"/>
          <w:szCs w:val="21"/>
        </w:rPr>
        <w:t>あり、換気か</w:t>
      </w:r>
      <w:proofErr w:type="gramStart"/>
      <w:r w:rsidR="003F590F" w:rsidRPr="003F590F">
        <w:rPr>
          <w:rFonts w:ascii="HG丸ｺﾞｼｯｸM-PRO" w:eastAsia="HG丸ｺﾞｼｯｸM-PRO" w:hAnsi="HG丸ｺﾞｼｯｸM-PRO" w:cs="ＭＳ Ｐゴシック"/>
          <w:kern w:val="0"/>
          <w:sz w:val="21"/>
          <w:szCs w:val="21"/>
        </w:rPr>
        <w:t>゙</w:t>
      </w:r>
      <w:proofErr w:type="gramEnd"/>
      <w:r w:rsidR="003F590F" w:rsidRPr="003F590F">
        <w:rPr>
          <w:rFonts w:ascii="HG丸ｺﾞｼｯｸM-PRO" w:eastAsia="HG丸ｺﾞｼｯｸM-PRO" w:hAnsi="HG丸ｺﾞｼｯｸM-PRO" w:cs="ＭＳ Ｐゴシック"/>
          <w:kern w:val="0"/>
          <w:sz w:val="21"/>
          <w:szCs w:val="21"/>
        </w:rPr>
        <w:t>悪く、人か</w:t>
      </w:r>
      <w:proofErr w:type="gramStart"/>
      <w:r w:rsidR="003F590F" w:rsidRPr="003F590F">
        <w:rPr>
          <w:rFonts w:ascii="HG丸ｺﾞｼｯｸM-PRO" w:eastAsia="HG丸ｺﾞｼｯｸM-PRO" w:hAnsi="HG丸ｺﾞｼｯｸM-PRO" w:cs="ＭＳ Ｐゴシック"/>
          <w:kern w:val="0"/>
          <w:sz w:val="21"/>
          <w:szCs w:val="21"/>
        </w:rPr>
        <w:t>゙</w:t>
      </w:r>
      <w:proofErr w:type="gramEnd"/>
      <w:r w:rsidR="003F590F" w:rsidRPr="003F590F">
        <w:rPr>
          <w:rFonts w:ascii="HG丸ｺﾞｼｯｸM-PRO" w:eastAsia="HG丸ｺﾞｼｯｸM-PRO" w:hAnsi="HG丸ｺﾞｼｯｸM-PRO" w:cs="ＭＳ Ｐゴシック"/>
          <w:kern w:val="0"/>
          <w:sz w:val="21"/>
          <w:szCs w:val="21"/>
        </w:rPr>
        <w:t>密に集まって</w:t>
      </w:r>
      <w:proofErr w:type="gramStart"/>
      <w:r w:rsidR="003F590F" w:rsidRPr="003F590F">
        <w:rPr>
          <w:rFonts w:ascii="HG丸ｺﾞｼｯｸM-PRO" w:eastAsia="HG丸ｺﾞｼｯｸM-PRO" w:hAnsi="HG丸ｺﾞｼｯｸM-PRO" w:cs="ＭＳ Ｐゴシック"/>
          <w:kern w:val="0"/>
          <w:sz w:val="21"/>
          <w:szCs w:val="21"/>
        </w:rPr>
        <w:t>過ごすような</w:t>
      </w:r>
      <w:proofErr w:type="gramEnd"/>
      <w:r w:rsidR="003F590F" w:rsidRPr="003F590F">
        <w:rPr>
          <w:rFonts w:ascii="HG丸ｺﾞｼｯｸM-PRO" w:eastAsia="HG丸ｺﾞｼｯｸM-PRO" w:hAnsi="HG丸ｺﾞｼｯｸM-PRO" w:cs="ＭＳ Ｐゴシック"/>
          <w:kern w:val="0"/>
          <w:sz w:val="21"/>
          <w:szCs w:val="21"/>
        </w:rPr>
        <w:t>空間に集団</w:t>
      </w:r>
      <w:proofErr w:type="gramStart"/>
      <w:r w:rsidR="003F590F" w:rsidRPr="003F590F">
        <w:rPr>
          <w:rFonts w:ascii="HG丸ｺﾞｼｯｸM-PRO" w:eastAsia="HG丸ｺﾞｼｯｸM-PRO" w:hAnsi="HG丸ｺﾞｼｯｸM-PRO" w:cs="ＭＳ Ｐゴシック"/>
          <w:kern w:val="0"/>
          <w:sz w:val="21"/>
          <w:szCs w:val="21"/>
        </w:rPr>
        <w:t>で</w:t>
      </w:r>
      <w:proofErr w:type="gramEnd"/>
      <w:r w:rsidR="003F590F" w:rsidRPr="003F590F">
        <w:rPr>
          <w:rFonts w:ascii="HG丸ｺﾞｼｯｸM-PRO" w:eastAsia="HG丸ｺﾞｼｯｸM-PRO" w:hAnsi="HG丸ｺﾞｼｯｸM-PRO" w:cs="ＭＳ Ｐゴシック"/>
          <w:kern w:val="0"/>
          <w:sz w:val="21"/>
          <w:szCs w:val="21"/>
        </w:rPr>
        <w:t>集まることを避ける等の対応を徹底すること。</w:t>
      </w:r>
      <w:r w:rsidR="003F590F" w:rsidRPr="003F590F">
        <w:rPr>
          <w:rFonts w:ascii="HG丸ｺﾞｼｯｸM-PRO" w:eastAsia="HG丸ｺﾞｼｯｸM-PRO" w:hAnsi="HG丸ｺﾞｼｯｸM-PRO" w:cs="ＭＳ Ｐゴシック" w:hint="eastAsia"/>
          <w:kern w:val="0"/>
          <w:sz w:val="21"/>
          <w:szCs w:val="21"/>
        </w:rPr>
        <w:t>不要不急の外出は避けること。</w:t>
      </w:r>
    </w:p>
    <w:p w:rsidR="007E66FC" w:rsidRDefault="00836E76" w:rsidP="003F590F">
      <w:pPr>
        <w:widowControl/>
        <w:spacing w:before="240" w:after="240" w:line="0" w:lineRule="atLeast"/>
        <w:ind w:left="236" w:hangingChars="100" w:hanging="236"/>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Ｐゴシック" w:hint="eastAsia"/>
          <w:color w:val="000000" w:themeColor="text1"/>
          <w:spacing w:val="13"/>
          <w:kern w:val="0"/>
          <w:sz w:val="21"/>
          <w:szCs w:val="21"/>
        </w:rPr>
        <w:t>＊</w:t>
      </w:r>
      <w:r w:rsidR="009367B2">
        <w:rPr>
          <w:rFonts w:ascii="HG丸ｺﾞｼｯｸM-PRO" w:eastAsia="HG丸ｺﾞｼｯｸM-PRO" w:hAnsi="HG丸ｺﾞｼｯｸM-PRO" w:cs="ＭＳ Ｐゴシック" w:hint="eastAsia"/>
          <w:color w:val="000000" w:themeColor="text1"/>
          <w:spacing w:val="13"/>
          <w:kern w:val="0"/>
          <w:sz w:val="21"/>
          <w:szCs w:val="21"/>
        </w:rPr>
        <w:t>訪問前後、</w:t>
      </w:r>
      <w:r w:rsidR="00D30CFA" w:rsidRPr="003F590F">
        <w:rPr>
          <w:rFonts w:ascii="HG丸ｺﾞｼｯｸM-PRO" w:eastAsia="HG丸ｺﾞｼｯｸM-PRO" w:hAnsi="HG丸ｺﾞｼｯｸM-PRO" w:cs="ＭＳ Ｐゴシック" w:hint="eastAsia"/>
          <w:color w:val="000000" w:themeColor="text1"/>
          <w:spacing w:val="13"/>
          <w:kern w:val="0"/>
          <w:sz w:val="21"/>
          <w:szCs w:val="21"/>
        </w:rPr>
        <w:t>帰宅時、事業所内</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に</w:t>
      </w:r>
      <w:r w:rsidR="00D30CFA" w:rsidRPr="003F590F">
        <w:rPr>
          <w:rFonts w:ascii="HG丸ｺﾞｼｯｸM-PRO" w:eastAsia="HG丸ｺﾞｼｯｸM-PRO" w:hAnsi="HG丸ｺﾞｼｯｸM-PRO" w:cs="ＭＳ Ｐゴシック" w:hint="eastAsia"/>
          <w:color w:val="000000" w:themeColor="text1"/>
          <w:spacing w:val="13"/>
          <w:kern w:val="0"/>
          <w:sz w:val="21"/>
          <w:szCs w:val="21"/>
        </w:rPr>
        <w:t>入る時は</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ユニフォームにファブリーズ(アルコール成分入り)を噴霧する</w:t>
      </w:r>
      <w:r w:rsidR="00D30CFA" w:rsidRPr="003F590F">
        <w:rPr>
          <w:rFonts w:ascii="HG丸ｺﾞｼｯｸM-PRO" w:eastAsia="HG丸ｺﾞｼｯｸM-PRO" w:hAnsi="HG丸ｺﾞｼｯｸM-PRO" w:cs="ＭＳ Ｐゴシック" w:hint="eastAsia"/>
          <w:color w:val="000000" w:themeColor="text1"/>
          <w:spacing w:val="13"/>
          <w:kern w:val="0"/>
          <w:sz w:val="21"/>
          <w:szCs w:val="21"/>
        </w:rPr>
        <w:t>。</w:t>
      </w:r>
    </w:p>
    <w:p w:rsidR="00EA2C52" w:rsidRPr="00EA2C52" w:rsidRDefault="00836E76" w:rsidP="003F590F">
      <w:pPr>
        <w:widowControl/>
        <w:spacing w:before="240" w:after="240" w:line="0" w:lineRule="atLeast"/>
        <w:ind w:left="236" w:hangingChars="100" w:hanging="236"/>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ゴシック" w:hint="eastAsia"/>
          <w:color w:val="000000" w:themeColor="text1"/>
          <w:spacing w:val="13"/>
          <w:kern w:val="0"/>
          <w:sz w:val="21"/>
          <w:szCs w:val="21"/>
        </w:rPr>
        <w:t>＊</w:t>
      </w:r>
      <w:r w:rsidR="00CA2D06" w:rsidRPr="003F590F">
        <w:rPr>
          <w:rFonts w:ascii="HG丸ｺﾞｼｯｸM-PRO" w:eastAsia="HG丸ｺﾞｼｯｸM-PRO" w:hAnsi="HG丸ｺﾞｼｯｸM-PRO" w:cs="ＭＳ Ｐゴシック" w:hint="eastAsia"/>
          <w:color w:val="000000" w:themeColor="text1"/>
          <w:spacing w:val="13"/>
          <w:kern w:val="0"/>
          <w:sz w:val="21"/>
          <w:szCs w:val="21"/>
        </w:rPr>
        <w:t>事業所内に入る時は、手洗い・うがいを徹底する</w:t>
      </w:r>
    </w:p>
    <w:p w:rsidR="00CA2D06" w:rsidRPr="003F590F" w:rsidRDefault="00836E76" w:rsidP="003F590F">
      <w:pPr>
        <w:widowControl/>
        <w:spacing w:before="240" w:after="240" w:line="0" w:lineRule="atLeast"/>
        <w:ind w:left="236" w:hangingChars="100" w:hanging="236"/>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Ｐゴシック" w:hint="eastAsia"/>
          <w:color w:val="000000" w:themeColor="text1"/>
          <w:spacing w:val="13"/>
          <w:kern w:val="0"/>
          <w:sz w:val="21"/>
          <w:szCs w:val="21"/>
        </w:rPr>
        <w:t>＊</w:t>
      </w:r>
      <w:r w:rsidR="003F590F">
        <w:rPr>
          <w:rFonts w:ascii="HG丸ｺﾞｼｯｸM-PRO" w:eastAsia="HG丸ｺﾞｼｯｸM-PRO" w:hAnsi="HG丸ｺﾞｼｯｸM-PRO" w:cs="ＭＳ Ｐゴシック" w:hint="eastAsia"/>
          <w:color w:val="000000" w:themeColor="text1"/>
          <w:spacing w:val="13"/>
          <w:kern w:val="0"/>
          <w:sz w:val="21"/>
          <w:szCs w:val="21"/>
        </w:rPr>
        <w:t>事業所内でもマスクは必ず着用すること。</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マスクの正しい外し方（手洗い→マスクを外す→再度手洗い）を徹底する</w:t>
      </w:r>
      <w:r w:rsidR="00CA2D06" w:rsidRPr="003F590F">
        <w:rPr>
          <w:rFonts w:ascii="HG丸ｺﾞｼｯｸM-PRO" w:eastAsia="HG丸ｺﾞｼｯｸM-PRO" w:hAnsi="HG丸ｺﾞｼｯｸM-PRO" w:cs="ＭＳ Ｐゴシック" w:hint="eastAsia"/>
          <w:color w:val="000000" w:themeColor="text1"/>
          <w:spacing w:val="13"/>
          <w:kern w:val="0"/>
          <w:sz w:val="21"/>
          <w:szCs w:val="21"/>
        </w:rPr>
        <w:t>。</w:t>
      </w:r>
    </w:p>
    <w:p w:rsidR="00CA2D06" w:rsidRDefault="00836E76" w:rsidP="003F590F">
      <w:pPr>
        <w:widowControl/>
        <w:spacing w:before="240" w:after="240" w:line="0" w:lineRule="atLeast"/>
        <w:ind w:left="236" w:hangingChars="100" w:hanging="236"/>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ゴシック" w:hint="eastAsia"/>
          <w:color w:val="000000" w:themeColor="text1"/>
          <w:spacing w:val="13"/>
          <w:kern w:val="0"/>
          <w:sz w:val="21"/>
          <w:szCs w:val="21"/>
        </w:rPr>
        <w:t>＊</w:t>
      </w:r>
      <w:r w:rsidR="00F608AF" w:rsidRPr="00EA2C52">
        <w:rPr>
          <w:rFonts w:ascii="HG丸ｺﾞｼｯｸM-PRO" w:eastAsia="HG丸ｺﾞｼｯｸM-PRO" w:hAnsi="HG丸ｺﾞｼｯｸM-PRO" w:cs="ＭＳ Ｐゴシック" w:hint="eastAsia"/>
          <w:color w:val="000000" w:themeColor="text1"/>
          <w:spacing w:val="13"/>
          <w:kern w:val="0"/>
          <w:sz w:val="21"/>
          <w:szCs w:val="21"/>
        </w:rPr>
        <w:t>使用機材(聴診器やサチュレーションモニター等)は、</w:t>
      </w:r>
      <w:r w:rsidR="00CA2D06" w:rsidRPr="003F590F">
        <w:rPr>
          <w:rFonts w:ascii="HG丸ｺﾞｼｯｸM-PRO" w:eastAsia="HG丸ｺﾞｼｯｸM-PRO" w:hAnsi="HG丸ｺﾞｼｯｸM-PRO" w:cs="ＭＳ Ｐゴシック" w:hint="eastAsia"/>
          <w:color w:val="000000" w:themeColor="text1"/>
          <w:spacing w:val="13"/>
          <w:kern w:val="0"/>
          <w:sz w:val="21"/>
          <w:szCs w:val="21"/>
        </w:rPr>
        <w:t>アルコール清拭</w:t>
      </w:r>
      <w:r w:rsidR="00F608AF" w:rsidRPr="00EA2C52">
        <w:rPr>
          <w:rFonts w:ascii="HG丸ｺﾞｼｯｸM-PRO" w:eastAsia="HG丸ｺﾞｼｯｸM-PRO" w:hAnsi="HG丸ｺﾞｼｯｸM-PRO" w:cs="ＭＳ Ｐゴシック" w:hint="eastAsia"/>
          <w:color w:val="000000" w:themeColor="text1"/>
          <w:spacing w:val="13"/>
          <w:kern w:val="0"/>
          <w:sz w:val="21"/>
          <w:szCs w:val="21"/>
        </w:rPr>
        <w:t>する</w:t>
      </w:r>
      <w:r w:rsidR="003F590F" w:rsidRPr="003F590F">
        <w:rPr>
          <w:rFonts w:ascii="HG丸ｺﾞｼｯｸM-PRO" w:eastAsia="HG丸ｺﾞｼｯｸM-PRO" w:hAnsi="HG丸ｺﾞｼｯｸM-PRO" w:cs="ＭＳ Ｐゴシック" w:hint="eastAsia"/>
          <w:color w:val="000000" w:themeColor="text1"/>
          <w:spacing w:val="13"/>
          <w:kern w:val="0"/>
          <w:sz w:val="21"/>
          <w:szCs w:val="21"/>
        </w:rPr>
        <w:t xml:space="preserve">。　　　　　　　　　</w:t>
      </w:r>
      <w:r w:rsidR="00CA2D06" w:rsidRPr="003F590F">
        <w:rPr>
          <w:rFonts w:ascii="HG丸ｺﾞｼｯｸM-PRO" w:eastAsia="HG丸ｺﾞｼｯｸM-PRO" w:hAnsi="HG丸ｺﾞｼｯｸM-PRO" w:cs="ＭＳ Ｐゴシック" w:hint="eastAsia"/>
          <w:color w:val="000000" w:themeColor="text1"/>
          <w:spacing w:val="13"/>
          <w:kern w:val="0"/>
          <w:sz w:val="21"/>
          <w:szCs w:val="21"/>
        </w:rPr>
        <w:t>個包装になっているアルコール綿は納品が難しくなっているので、基本的に</w:t>
      </w:r>
      <w:r w:rsidR="003F590F" w:rsidRPr="003F590F">
        <w:rPr>
          <w:rFonts w:ascii="HG丸ｺﾞｼｯｸM-PRO" w:eastAsia="HG丸ｺﾞｼｯｸM-PRO" w:hAnsi="HG丸ｺﾞｼｯｸM-PRO" w:cs="ＭＳ Ｐゴシック" w:hint="eastAsia"/>
          <w:color w:val="000000" w:themeColor="text1"/>
          <w:spacing w:val="13"/>
          <w:kern w:val="0"/>
          <w:sz w:val="21"/>
          <w:szCs w:val="21"/>
        </w:rPr>
        <w:t>個包装のものは</w:t>
      </w:r>
      <w:r w:rsidR="00CA2D06" w:rsidRPr="003F590F">
        <w:rPr>
          <w:rFonts w:ascii="HG丸ｺﾞｼｯｸM-PRO" w:eastAsia="HG丸ｺﾞｼｯｸM-PRO" w:hAnsi="HG丸ｺﾞｼｯｸM-PRO" w:cs="ＭＳ Ｐゴシック" w:hint="eastAsia"/>
          <w:color w:val="000000" w:themeColor="text1"/>
          <w:spacing w:val="13"/>
          <w:kern w:val="0"/>
          <w:sz w:val="21"/>
          <w:szCs w:val="21"/>
        </w:rPr>
        <w:t>利用者さんの肌に使用。機材類はお手製のアルコール綿を使用すること</w:t>
      </w:r>
      <w:r w:rsidR="009367B2">
        <w:rPr>
          <w:rFonts w:ascii="HG丸ｺﾞｼｯｸM-PRO" w:eastAsia="HG丸ｺﾞｼｯｸM-PRO" w:hAnsi="HG丸ｺﾞｼｯｸM-PRO" w:cs="ＭＳ Ｐゴシック" w:hint="eastAsia"/>
          <w:color w:val="000000" w:themeColor="text1"/>
          <w:spacing w:val="13"/>
          <w:kern w:val="0"/>
          <w:sz w:val="21"/>
          <w:szCs w:val="21"/>
        </w:rPr>
        <w:t>。</w:t>
      </w:r>
    </w:p>
    <w:p w:rsidR="009367B2" w:rsidRPr="00EA2C52" w:rsidRDefault="00836E76" w:rsidP="00836E76">
      <w:pPr>
        <w:widowControl/>
        <w:spacing w:before="240" w:after="240" w:line="0" w:lineRule="atLeast"/>
        <w:ind w:left="210" w:hangingChars="100" w:hanging="210"/>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ゴシック" w:hint="eastAsia"/>
          <w:color w:val="000000" w:themeColor="text1"/>
          <w:kern w:val="0"/>
          <w:sz w:val="21"/>
          <w:szCs w:val="21"/>
        </w:rPr>
        <w:t>＊</w:t>
      </w:r>
      <w:r w:rsidR="009367B2" w:rsidRPr="003F590F">
        <w:rPr>
          <w:rFonts w:ascii="HG丸ｺﾞｼｯｸM-PRO" w:eastAsia="HG丸ｺﾞｼｯｸM-PRO" w:hAnsi="HG丸ｺﾞｼｯｸM-PRO" w:cs="ＭＳ ゴシック" w:hint="eastAsia"/>
          <w:color w:val="000000" w:themeColor="text1"/>
          <w:kern w:val="0"/>
          <w:sz w:val="21"/>
          <w:szCs w:val="21"/>
        </w:rPr>
        <w:t>職</w:t>
      </w:r>
      <w:r w:rsidR="009367B2" w:rsidRPr="003F590F">
        <w:rPr>
          <w:rFonts w:ascii="HG丸ｺﾞｼｯｸM-PRO" w:eastAsia="HG丸ｺﾞｼｯｸM-PRO" w:hAnsi="HG丸ｺﾞｼｯｸM-PRO" w:cs="ＭＳ ゴシック"/>
          <w:color w:val="000000" w:themeColor="text1"/>
          <w:kern w:val="0"/>
          <w:sz w:val="21"/>
          <w:szCs w:val="21"/>
        </w:rPr>
        <w:t>員か</w:t>
      </w:r>
      <w:proofErr w:type="gramStart"/>
      <w:r w:rsidR="009367B2" w:rsidRPr="003F590F">
        <w:rPr>
          <w:rFonts w:ascii="HG丸ｺﾞｼｯｸM-PRO" w:eastAsia="HG丸ｺﾞｼｯｸM-PRO" w:hAnsi="HG丸ｺﾞｼｯｸM-PRO" w:cs="ＭＳ ゴシック"/>
          <w:color w:val="000000" w:themeColor="text1"/>
          <w:kern w:val="0"/>
          <w:sz w:val="21"/>
          <w:szCs w:val="21"/>
        </w:rPr>
        <w:t>゙</w:t>
      </w:r>
      <w:proofErr w:type="gramEnd"/>
      <w:r w:rsidR="009367B2" w:rsidRPr="003F590F">
        <w:rPr>
          <w:rFonts w:ascii="HG丸ｺﾞｼｯｸM-PRO" w:eastAsia="HG丸ｺﾞｼｯｸM-PRO" w:hAnsi="HG丸ｺﾞｼｯｸM-PRO" w:cs="ＭＳ ゴシック"/>
          <w:color w:val="000000" w:themeColor="text1"/>
          <w:kern w:val="0"/>
          <w:sz w:val="21"/>
          <w:szCs w:val="21"/>
        </w:rPr>
        <w:t>感染源となることのないよう、症状か</w:t>
      </w:r>
      <w:proofErr w:type="gramStart"/>
      <w:r w:rsidR="009367B2" w:rsidRPr="003F590F">
        <w:rPr>
          <w:rFonts w:ascii="HG丸ｺﾞｼｯｸM-PRO" w:eastAsia="HG丸ｺﾞｼｯｸM-PRO" w:hAnsi="HG丸ｺﾞｼｯｸM-PRO" w:cs="ＭＳ ゴシック"/>
          <w:color w:val="000000" w:themeColor="text1"/>
          <w:kern w:val="0"/>
          <w:sz w:val="21"/>
          <w:szCs w:val="21"/>
        </w:rPr>
        <w:t>゙</w:t>
      </w:r>
      <w:proofErr w:type="gramEnd"/>
      <w:r w:rsidR="009367B2" w:rsidRPr="003F590F">
        <w:rPr>
          <w:rFonts w:ascii="HG丸ｺﾞｼｯｸM-PRO" w:eastAsia="HG丸ｺﾞｼｯｸM-PRO" w:hAnsi="HG丸ｺﾞｼｯｸM-PRO" w:cs="ＭＳ ゴシック"/>
          <w:color w:val="000000" w:themeColor="text1"/>
          <w:kern w:val="0"/>
          <w:sz w:val="21"/>
          <w:szCs w:val="21"/>
        </w:rPr>
        <w:t>ない場合</w:t>
      </w:r>
      <w:proofErr w:type="gramStart"/>
      <w:r w:rsidR="009367B2" w:rsidRPr="003F590F">
        <w:rPr>
          <w:rFonts w:ascii="HG丸ｺﾞｼｯｸM-PRO" w:eastAsia="HG丸ｺﾞｼｯｸM-PRO" w:hAnsi="HG丸ｺﾞｼｯｸM-PRO" w:cs="ＭＳ ゴシック"/>
          <w:color w:val="000000" w:themeColor="text1"/>
          <w:kern w:val="0"/>
          <w:sz w:val="21"/>
          <w:szCs w:val="21"/>
        </w:rPr>
        <w:t>で</w:t>
      </w:r>
      <w:proofErr w:type="gramEnd"/>
      <w:r w:rsidR="009367B2" w:rsidRPr="003F590F">
        <w:rPr>
          <w:rFonts w:ascii="HG丸ｺﾞｼｯｸM-PRO" w:eastAsia="HG丸ｺﾞｼｯｸM-PRO" w:hAnsi="HG丸ｺﾞｼｯｸM-PRO" w:cs="ＭＳ ゴシック"/>
          <w:color w:val="000000" w:themeColor="text1"/>
          <w:kern w:val="0"/>
          <w:sz w:val="21"/>
          <w:szCs w:val="21"/>
        </w:rPr>
        <w:t>あっても利用者と接</w:t>
      </w:r>
      <w:r w:rsidR="009367B2" w:rsidRPr="003F590F">
        <w:rPr>
          <w:rFonts w:ascii="HG丸ｺﾞｼｯｸM-PRO" w:eastAsia="HG丸ｺﾞｼｯｸM-PRO" w:hAnsi="HG丸ｺﾞｼｯｸM-PRO" w:cs="ＭＳ ゴシック" w:hint="eastAsia"/>
          <w:color w:val="000000" w:themeColor="text1"/>
          <w:kern w:val="0"/>
          <w:sz w:val="21"/>
          <w:szCs w:val="21"/>
        </w:rPr>
        <w:t>す</w:t>
      </w:r>
      <w:r w:rsidR="009367B2" w:rsidRPr="003F590F">
        <w:rPr>
          <w:rFonts w:ascii="HG丸ｺﾞｼｯｸM-PRO" w:eastAsia="HG丸ｺﾞｼｯｸM-PRO" w:hAnsi="HG丸ｺﾞｼｯｸM-PRO" w:cs="ＭＳ ゴシック"/>
          <w:color w:val="000000" w:themeColor="text1"/>
          <w:kern w:val="0"/>
          <w:sz w:val="21"/>
          <w:szCs w:val="21"/>
        </w:rPr>
        <w:t>る際には</w:t>
      </w:r>
      <w:r w:rsidR="009367B2" w:rsidRPr="003F590F">
        <w:rPr>
          <w:rFonts w:ascii="HG丸ｺﾞｼｯｸM-PRO" w:eastAsia="HG丸ｺﾞｼｯｸM-PRO" w:hAnsi="HG丸ｺﾞｼｯｸM-PRO" w:cs="ＭＳ ゴシック" w:hint="eastAsia"/>
          <w:color w:val="000000" w:themeColor="text1"/>
          <w:kern w:val="0"/>
          <w:sz w:val="21"/>
          <w:szCs w:val="21"/>
        </w:rPr>
        <w:t>必ず</w:t>
      </w:r>
      <w:r w:rsidR="009367B2" w:rsidRPr="003F590F">
        <w:rPr>
          <w:rFonts w:ascii="HG丸ｺﾞｼｯｸM-PRO" w:eastAsia="HG丸ｺﾞｼｯｸM-PRO" w:hAnsi="HG丸ｺﾞｼｯｸM-PRO" w:cs="ＭＳ ゴシック"/>
          <w:color w:val="000000" w:themeColor="text1"/>
          <w:kern w:val="0"/>
          <w:sz w:val="21"/>
          <w:szCs w:val="21"/>
        </w:rPr>
        <w:t>マスクを着用すること。</w:t>
      </w:r>
      <w:r w:rsidR="009367B2" w:rsidRPr="003F590F">
        <w:rPr>
          <w:rFonts w:ascii="HG丸ｺﾞｼｯｸM-PRO" w:eastAsia="HG丸ｺﾞｼｯｸM-PRO" w:hAnsi="HG丸ｺﾞｼｯｸM-PRO"/>
          <w:color w:val="000000" w:themeColor="text1"/>
          <w:sz w:val="21"/>
          <w:szCs w:val="21"/>
        </w:rPr>
        <w:t>サー</w:t>
      </w:r>
      <w:r w:rsidR="009367B2" w:rsidRPr="003F590F">
        <w:rPr>
          <w:rFonts w:ascii="HG丸ｺﾞｼｯｸM-PRO" w:eastAsia="HG丸ｺﾞｼｯｸM-PRO" w:hAnsi="HG丸ｺﾞｼｯｸM-PRO" w:hint="eastAsia"/>
          <w:color w:val="000000" w:themeColor="text1"/>
          <w:sz w:val="21"/>
          <w:szCs w:val="21"/>
        </w:rPr>
        <w:t>ビ</w:t>
      </w:r>
      <w:r w:rsidR="009367B2" w:rsidRPr="003F590F">
        <w:rPr>
          <w:rFonts w:ascii="HG丸ｺﾞｼｯｸM-PRO" w:eastAsia="HG丸ｺﾞｼｯｸM-PRO" w:hAnsi="HG丸ｺﾞｼｯｸM-PRO"/>
          <w:color w:val="000000" w:themeColor="text1"/>
          <w:sz w:val="21"/>
          <w:szCs w:val="21"/>
        </w:rPr>
        <w:t>ス提供前後における手洗い、マスクの着用</w:t>
      </w:r>
      <w:r w:rsidR="009367B2" w:rsidRPr="003F590F">
        <w:rPr>
          <w:rFonts w:ascii="HG丸ｺﾞｼｯｸM-PRO" w:eastAsia="HG丸ｺﾞｼｯｸM-PRO" w:hAnsi="HG丸ｺﾞｼｯｸM-PRO" w:hint="eastAsia"/>
          <w:color w:val="000000" w:themeColor="text1"/>
          <w:sz w:val="21"/>
          <w:szCs w:val="21"/>
        </w:rPr>
        <w:t>は徹底すること。ケア内容によっては、</w:t>
      </w:r>
      <w:r w:rsidR="009367B2" w:rsidRPr="003F590F">
        <w:rPr>
          <w:rFonts w:ascii="HG丸ｺﾞｼｯｸM-PRO" w:eastAsia="HG丸ｺﾞｼｯｸM-PRO" w:hAnsi="HG丸ｺﾞｼｯｸM-PRO"/>
          <w:color w:val="000000" w:themeColor="text1"/>
          <w:sz w:val="21"/>
          <w:szCs w:val="21"/>
        </w:rPr>
        <w:t>エフ</w:t>
      </w:r>
      <w:proofErr w:type="gramStart"/>
      <w:r w:rsidR="009367B2" w:rsidRPr="003F590F">
        <w:rPr>
          <w:rFonts w:ascii="HG丸ｺﾞｼｯｸM-PRO" w:eastAsia="HG丸ｺﾞｼｯｸM-PRO" w:hAnsi="HG丸ｺﾞｼｯｸM-PRO"/>
          <w:color w:val="000000" w:themeColor="text1"/>
          <w:sz w:val="21"/>
          <w:szCs w:val="21"/>
        </w:rPr>
        <w:t>゚</w:t>
      </w:r>
      <w:proofErr w:type="gramEnd"/>
      <w:r w:rsidR="009367B2" w:rsidRPr="003F590F">
        <w:rPr>
          <w:rFonts w:ascii="HG丸ｺﾞｼｯｸM-PRO" w:eastAsia="HG丸ｺﾞｼｯｸM-PRO" w:hAnsi="HG丸ｺﾞｼｯｸM-PRO"/>
          <w:color w:val="000000" w:themeColor="text1"/>
          <w:sz w:val="21"/>
          <w:szCs w:val="21"/>
        </w:rPr>
        <w:t>ロン</w:t>
      </w:r>
      <w:r w:rsidR="009367B2" w:rsidRPr="003F590F">
        <w:rPr>
          <w:rFonts w:ascii="HG丸ｺﾞｼｯｸM-PRO" w:eastAsia="HG丸ｺﾞｼｯｸM-PRO" w:hAnsi="HG丸ｺﾞｼｯｸM-PRO" w:hint="eastAsia"/>
          <w:color w:val="000000" w:themeColor="text1"/>
          <w:sz w:val="21"/>
          <w:szCs w:val="21"/>
        </w:rPr>
        <w:t>やガウン</w:t>
      </w:r>
      <w:r w:rsidR="009367B2" w:rsidRPr="003F590F">
        <w:rPr>
          <w:rFonts w:ascii="HG丸ｺﾞｼｯｸM-PRO" w:eastAsia="HG丸ｺﾞｼｯｸM-PRO" w:hAnsi="HG丸ｺﾞｼｯｸM-PRO"/>
          <w:color w:val="000000" w:themeColor="text1"/>
          <w:sz w:val="21"/>
          <w:szCs w:val="21"/>
        </w:rPr>
        <w:t>の着用、手袋</w:t>
      </w:r>
      <w:r w:rsidR="009367B2" w:rsidRPr="003F590F">
        <w:rPr>
          <w:rFonts w:ascii="HG丸ｺﾞｼｯｸM-PRO" w:eastAsia="HG丸ｺﾞｼｯｸM-PRO" w:hAnsi="HG丸ｺﾞｼｯｸM-PRO" w:hint="eastAsia"/>
          <w:color w:val="000000" w:themeColor="text1"/>
          <w:sz w:val="21"/>
          <w:szCs w:val="21"/>
        </w:rPr>
        <w:t>やフェイスシールドを着用すること。</w:t>
      </w:r>
      <w:r w:rsidR="009367B2" w:rsidRPr="003F590F">
        <w:rPr>
          <w:rFonts w:ascii="HG丸ｺﾞｼｯｸM-PRO" w:eastAsia="HG丸ｺﾞｼｯｸM-PRO" w:hAnsi="HG丸ｺﾞｼｯｸM-PRO"/>
          <w:color w:val="000000" w:themeColor="text1"/>
          <w:sz w:val="21"/>
          <w:szCs w:val="21"/>
        </w:rPr>
        <w:t>咳エチケットの徹底を行う</w:t>
      </w:r>
      <w:r w:rsidR="009367B2" w:rsidRPr="003F590F">
        <w:rPr>
          <w:rFonts w:ascii="HG丸ｺﾞｼｯｸM-PRO" w:eastAsia="HG丸ｺﾞｼｯｸM-PRO" w:hAnsi="HG丸ｺﾞｼｯｸM-PRO" w:hint="eastAsia"/>
          <w:color w:val="000000" w:themeColor="text1"/>
          <w:sz w:val="21"/>
          <w:szCs w:val="21"/>
        </w:rPr>
        <w:t>こと。</w:t>
      </w:r>
    </w:p>
    <w:p w:rsidR="009367B2" w:rsidRDefault="00836E76" w:rsidP="00836E76">
      <w:pPr>
        <w:widowControl/>
        <w:spacing w:before="240" w:after="240" w:line="0" w:lineRule="atLeast"/>
        <w:ind w:left="236" w:hangingChars="100" w:hanging="236"/>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Ｐゴシック" w:hint="eastAsia"/>
          <w:color w:val="000000" w:themeColor="text1"/>
          <w:spacing w:val="13"/>
          <w:kern w:val="0"/>
          <w:sz w:val="21"/>
          <w:szCs w:val="21"/>
        </w:rPr>
        <w:t>＊</w:t>
      </w:r>
      <w:r w:rsidR="009367B2" w:rsidRPr="00EA2C52">
        <w:rPr>
          <w:rFonts w:ascii="HG丸ｺﾞｼｯｸM-PRO" w:eastAsia="HG丸ｺﾞｼｯｸM-PRO" w:hAnsi="HG丸ｺﾞｼｯｸM-PRO" w:cs="ＭＳ Ｐゴシック" w:hint="eastAsia"/>
          <w:color w:val="000000" w:themeColor="text1"/>
          <w:spacing w:val="13"/>
          <w:kern w:val="0"/>
          <w:sz w:val="21"/>
          <w:szCs w:val="21"/>
        </w:rPr>
        <w:t>ケア提供前に手を洗い、手拭きにはペーパータオルを使用する。手洗い後にはアルコール消毒を行う。ケア終了後にもう一度手洗い、アルコール消毒を行う。</w:t>
      </w:r>
    </w:p>
    <w:p w:rsidR="00836E76" w:rsidRPr="003F590F" w:rsidRDefault="00836E76" w:rsidP="00836E76">
      <w:pPr>
        <w:widowControl/>
        <w:spacing w:before="240" w:after="240" w:line="0" w:lineRule="atLeast"/>
        <w:ind w:left="236" w:hangingChars="100" w:hanging="236"/>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Ｐゴシック" w:hint="eastAsia"/>
          <w:color w:val="000000" w:themeColor="text1"/>
          <w:spacing w:val="13"/>
          <w:kern w:val="0"/>
          <w:sz w:val="21"/>
          <w:szCs w:val="21"/>
        </w:rPr>
        <w:lastRenderedPageBreak/>
        <w:t>＊市役所などからコロナに関する通達があった内容や新型コロナウイルスに関する内容の周知や情報共有を行う。</w:t>
      </w:r>
    </w:p>
    <w:p w:rsidR="00F608AF" w:rsidRPr="00EA2C52" w:rsidRDefault="00F608AF" w:rsidP="003F590F">
      <w:pPr>
        <w:widowControl/>
        <w:spacing w:before="240" w:after="240" w:line="0" w:lineRule="atLeast"/>
        <w:jc w:val="left"/>
        <w:textAlignment w:val="baseline"/>
        <w:rPr>
          <w:rFonts w:ascii="HG丸ｺﾞｼｯｸM-PRO" w:eastAsia="HG丸ｺﾞｼｯｸM-PRO" w:hAnsi="HG丸ｺﾞｼｯｸM-PRO" w:cs="ＭＳ Ｐゴシック"/>
          <w:color w:val="000000" w:themeColor="text1"/>
          <w:spacing w:val="13"/>
          <w:kern w:val="0"/>
          <w:sz w:val="21"/>
          <w:szCs w:val="21"/>
        </w:rPr>
      </w:pPr>
    </w:p>
    <w:p w:rsidR="00EA2C52" w:rsidRPr="00EA2C52" w:rsidRDefault="00EA2C52" w:rsidP="003F590F">
      <w:pPr>
        <w:widowControl/>
        <w:spacing w:line="0" w:lineRule="atLeast"/>
        <w:jc w:val="left"/>
        <w:textAlignment w:val="baseline"/>
        <w:rPr>
          <w:rFonts w:ascii="HG丸ｺﾞｼｯｸM-PRO" w:eastAsia="HG丸ｺﾞｼｯｸM-PRO" w:hAnsi="HG丸ｺﾞｼｯｸM-PRO" w:cs="ＭＳ Ｐゴシック"/>
          <w:color w:val="FFC000"/>
          <w:spacing w:val="13"/>
          <w:kern w:val="0"/>
          <w:sz w:val="28"/>
          <w:szCs w:val="28"/>
        </w:rPr>
      </w:pPr>
      <w:r w:rsidRPr="003F590F">
        <w:rPr>
          <w:rFonts w:ascii="HG丸ｺﾞｼｯｸM-PRO" w:eastAsia="HG丸ｺﾞｼｯｸM-PRO" w:hAnsi="HG丸ｺﾞｼｯｸM-PRO" w:cs="ＭＳ Ｐゴシック" w:hint="eastAsia"/>
          <w:b/>
          <w:bCs/>
          <w:color w:val="FFC000"/>
          <w:spacing w:val="14"/>
          <w:kern w:val="0"/>
          <w:sz w:val="28"/>
          <w:szCs w:val="28"/>
          <w:bdr w:val="none" w:sz="0" w:space="0" w:color="auto" w:frame="1"/>
        </w:rPr>
        <w:t>Ⅲ．利用者への対応</w:t>
      </w:r>
    </w:p>
    <w:p w:rsidR="00EA2C52" w:rsidRPr="00EA2C52" w:rsidRDefault="00836E76" w:rsidP="003F590F">
      <w:pPr>
        <w:widowControl/>
        <w:spacing w:before="240" w:after="240" w:line="0" w:lineRule="atLeast"/>
        <w:ind w:left="236" w:hangingChars="100" w:hanging="236"/>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Ｐゴシック" w:hint="eastAsia"/>
          <w:color w:val="000000" w:themeColor="text1"/>
          <w:spacing w:val="13"/>
          <w:kern w:val="0"/>
          <w:sz w:val="21"/>
          <w:szCs w:val="21"/>
        </w:rPr>
        <w:t>＊</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訪問前に検温</w:t>
      </w:r>
      <w:r w:rsidR="00F226BF" w:rsidRPr="003F590F">
        <w:rPr>
          <w:rFonts w:ascii="HG丸ｺﾞｼｯｸM-PRO" w:eastAsia="HG丸ｺﾞｼｯｸM-PRO" w:hAnsi="HG丸ｺﾞｼｯｸM-PRO" w:cs="ＭＳ Ｐゴシック" w:hint="eastAsia"/>
          <w:color w:val="000000" w:themeColor="text1"/>
          <w:spacing w:val="13"/>
          <w:kern w:val="0"/>
          <w:sz w:val="21"/>
          <w:szCs w:val="21"/>
        </w:rPr>
        <w:t>をしてもらい、熱発時には</w:t>
      </w:r>
      <w:r w:rsidR="00F608AF" w:rsidRPr="003F590F">
        <w:rPr>
          <w:rFonts w:ascii="HG丸ｺﾞｼｯｸM-PRO" w:eastAsia="HG丸ｺﾞｼｯｸM-PRO" w:hAnsi="HG丸ｺﾞｼｯｸM-PRO" w:cs="ＭＳ Ｐゴシック" w:hint="eastAsia"/>
          <w:color w:val="000000" w:themeColor="text1"/>
          <w:spacing w:val="13"/>
          <w:kern w:val="0"/>
          <w:sz w:val="21"/>
          <w:szCs w:val="21"/>
        </w:rPr>
        <w:t>訪問前</w:t>
      </w:r>
      <w:r w:rsidR="00F226BF" w:rsidRPr="003F590F">
        <w:rPr>
          <w:rFonts w:ascii="HG丸ｺﾞｼｯｸM-PRO" w:eastAsia="HG丸ｺﾞｼｯｸM-PRO" w:hAnsi="HG丸ｺﾞｼｯｸM-PRO" w:cs="ＭＳ Ｐゴシック" w:hint="eastAsia"/>
          <w:color w:val="000000" w:themeColor="text1"/>
          <w:spacing w:val="13"/>
          <w:kern w:val="0"/>
          <w:sz w:val="21"/>
          <w:szCs w:val="21"/>
        </w:rPr>
        <w:t>に</w:t>
      </w:r>
      <w:r w:rsidR="00F608AF" w:rsidRPr="003F590F">
        <w:rPr>
          <w:rFonts w:ascii="HG丸ｺﾞｼｯｸM-PRO" w:eastAsia="HG丸ｺﾞｼｯｸM-PRO" w:hAnsi="HG丸ｺﾞｼｯｸM-PRO" w:cs="ＭＳ Ｐゴシック" w:hint="eastAsia"/>
          <w:color w:val="000000" w:themeColor="text1"/>
          <w:spacing w:val="13"/>
          <w:kern w:val="0"/>
          <w:sz w:val="21"/>
          <w:szCs w:val="21"/>
        </w:rPr>
        <w:t>連絡をしてもらう。</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咳や発熱がある利用者は</w:t>
      </w:r>
      <w:r w:rsidR="003F590F" w:rsidRPr="003F590F">
        <w:rPr>
          <w:rFonts w:ascii="HG丸ｺﾞｼｯｸM-PRO" w:eastAsia="HG丸ｺﾞｼｯｸM-PRO" w:hAnsi="HG丸ｺﾞｼｯｸM-PRO" w:cs="ＭＳ Ｐゴシック" w:hint="eastAsia"/>
          <w:color w:val="000000" w:themeColor="text1"/>
          <w:spacing w:val="13"/>
          <w:kern w:val="0"/>
          <w:sz w:val="21"/>
          <w:szCs w:val="21"/>
        </w:rPr>
        <w:t xml:space="preserve">　</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1日の最後に訪問するようスケジュール変更してもらう</w:t>
      </w:r>
      <w:r w:rsidR="00F608AF" w:rsidRPr="003F590F">
        <w:rPr>
          <w:rFonts w:ascii="HG丸ｺﾞｼｯｸM-PRO" w:eastAsia="HG丸ｺﾞｼｯｸM-PRO" w:hAnsi="HG丸ｺﾞｼｯｸM-PRO" w:cs="ＭＳ Ｐゴシック" w:hint="eastAsia"/>
          <w:color w:val="000000" w:themeColor="text1"/>
          <w:spacing w:val="13"/>
          <w:kern w:val="0"/>
          <w:sz w:val="21"/>
          <w:szCs w:val="21"/>
        </w:rPr>
        <w:t>。</w:t>
      </w:r>
    </w:p>
    <w:p w:rsidR="00EA2C52" w:rsidRPr="003F590F" w:rsidRDefault="00836E76" w:rsidP="003F590F">
      <w:pPr>
        <w:widowControl/>
        <w:spacing w:before="240" w:after="240" w:line="0" w:lineRule="atLeast"/>
        <w:jc w:val="left"/>
        <w:textAlignment w:val="baseline"/>
        <w:rPr>
          <w:rFonts w:ascii="HG丸ｺﾞｼｯｸM-PRO" w:eastAsia="HG丸ｺﾞｼｯｸM-PRO" w:hAnsi="HG丸ｺﾞｼｯｸM-PRO" w:cs="ＭＳ Ｐゴシック"/>
          <w:color w:val="000000" w:themeColor="text1"/>
          <w:spacing w:val="13"/>
          <w:kern w:val="0"/>
          <w:sz w:val="21"/>
          <w:szCs w:val="21"/>
        </w:rPr>
      </w:pPr>
      <w:r>
        <w:rPr>
          <w:rFonts w:ascii="HG丸ｺﾞｼｯｸM-PRO" w:eastAsia="HG丸ｺﾞｼｯｸM-PRO" w:hAnsi="HG丸ｺﾞｼｯｸM-PRO" w:cs="ＭＳ Ｐゴシック" w:hint="eastAsia"/>
          <w:color w:val="000000" w:themeColor="text1"/>
          <w:spacing w:val="13"/>
          <w:kern w:val="0"/>
          <w:sz w:val="21"/>
          <w:szCs w:val="21"/>
        </w:rPr>
        <w:t>＊</w:t>
      </w:r>
      <w:r w:rsidR="00EA2C52" w:rsidRPr="00EA2C52">
        <w:rPr>
          <w:rFonts w:ascii="HG丸ｺﾞｼｯｸM-PRO" w:eastAsia="HG丸ｺﾞｼｯｸM-PRO" w:hAnsi="HG丸ｺﾞｼｯｸM-PRO" w:cs="ＭＳ Ｐゴシック" w:hint="eastAsia"/>
          <w:color w:val="000000" w:themeColor="text1"/>
          <w:spacing w:val="13"/>
          <w:kern w:val="0"/>
          <w:sz w:val="21"/>
          <w:szCs w:val="21"/>
        </w:rPr>
        <w:t>咳や発熱がある場合は、利用者・家族もマスク着用するよう依頼する</w:t>
      </w:r>
    </w:p>
    <w:p w:rsidR="00CA2D06" w:rsidRPr="003F590F" w:rsidRDefault="00836E76" w:rsidP="003F590F">
      <w:pPr>
        <w:widowControl/>
        <w:spacing w:before="240" w:after="240" w:line="0" w:lineRule="atLeast"/>
        <w:ind w:left="210" w:hangingChars="100" w:hanging="210"/>
        <w:jc w:val="left"/>
        <w:textAlignment w:val="baseline"/>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w:t>
      </w:r>
      <w:r w:rsidR="00CA2D06" w:rsidRPr="003F590F">
        <w:rPr>
          <w:rFonts w:ascii="HG丸ｺﾞｼｯｸM-PRO" w:eastAsia="HG丸ｺﾞｼｯｸM-PRO" w:hAnsi="HG丸ｺﾞｼｯｸM-PRO" w:hint="eastAsia"/>
          <w:color w:val="000000" w:themeColor="text1"/>
          <w:sz w:val="21"/>
          <w:szCs w:val="21"/>
        </w:rPr>
        <w:t>コロナ疑いのある利用者の訪問について、経過観察できるようであれば訪問なしで経過観察、ただし、翌日以降、再度状態確認の連絡を入れること。どうしても訪問を希望される方に関しては、ガウン・手袋・マスク</w:t>
      </w:r>
      <w:r w:rsidR="003F590F" w:rsidRPr="003F590F">
        <w:rPr>
          <w:rFonts w:ascii="HG丸ｺﾞｼｯｸM-PRO" w:eastAsia="HG丸ｺﾞｼｯｸM-PRO" w:hAnsi="HG丸ｺﾞｼｯｸM-PRO" w:hint="eastAsia"/>
          <w:color w:val="000000" w:themeColor="text1"/>
          <w:sz w:val="21"/>
          <w:szCs w:val="21"/>
        </w:rPr>
        <w:t>・フェイスシールド</w:t>
      </w:r>
      <w:r w:rsidR="00CA2D06" w:rsidRPr="003F590F">
        <w:rPr>
          <w:rFonts w:ascii="HG丸ｺﾞｼｯｸM-PRO" w:eastAsia="HG丸ｺﾞｼｯｸM-PRO" w:hAnsi="HG丸ｺﾞｼｯｸM-PRO" w:hint="eastAsia"/>
          <w:color w:val="000000" w:themeColor="text1"/>
          <w:sz w:val="21"/>
          <w:szCs w:val="21"/>
        </w:rPr>
        <w:t>着用し状態観察、ケアは最小限、短時間での訪問にすること。</w:t>
      </w:r>
      <w:r w:rsidR="003F590F" w:rsidRPr="003F590F">
        <w:rPr>
          <w:rFonts w:ascii="HG丸ｺﾞｼｯｸM-PRO" w:eastAsia="HG丸ｺﾞｼｯｸM-PRO" w:hAnsi="HG丸ｺﾞｼｯｸM-PRO" w:hint="eastAsia"/>
          <w:color w:val="000000" w:themeColor="text1"/>
          <w:sz w:val="21"/>
          <w:szCs w:val="21"/>
        </w:rPr>
        <w:t xml:space="preserve">　　　　</w:t>
      </w:r>
      <w:r w:rsidR="003F590F">
        <w:rPr>
          <w:rFonts w:ascii="HG丸ｺﾞｼｯｸM-PRO" w:eastAsia="HG丸ｺﾞｼｯｸM-PRO" w:hAnsi="HG丸ｺﾞｼｯｸM-PRO" w:hint="eastAsia"/>
          <w:color w:val="000000" w:themeColor="text1"/>
          <w:sz w:val="21"/>
          <w:szCs w:val="21"/>
        </w:rPr>
        <w:t xml:space="preserve">　　　　　　</w:t>
      </w:r>
      <w:r w:rsidR="00CA2D06" w:rsidRPr="003F590F">
        <w:rPr>
          <w:rFonts w:ascii="HG丸ｺﾞｼｯｸM-PRO" w:eastAsia="HG丸ｺﾞｼｯｸM-PRO" w:hAnsi="HG丸ｺﾞｼｯｸM-PRO" w:hint="eastAsia"/>
          <w:color w:val="000000" w:themeColor="text1"/>
          <w:sz w:val="21"/>
          <w:szCs w:val="21"/>
        </w:rPr>
        <w:t>20分未満の算定要件の臨時的取り扱いで、１週間に１回30分以上の訪問がなくても20分未満の算定が可能。</w:t>
      </w:r>
    </w:p>
    <w:p w:rsidR="00CA2D06" w:rsidRPr="003F590F" w:rsidRDefault="00836E76" w:rsidP="003F590F">
      <w:pPr>
        <w:widowControl/>
        <w:spacing w:before="240" w:after="240" w:line="0" w:lineRule="atLeast"/>
        <w:jc w:val="left"/>
        <w:textAlignment w:val="baseline"/>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w:t>
      </w:r>
      <w:r w:rsidR="00CA2D06" w:rsidRPr="003F590F">
        <w:rPr>
          <w:rFonts w:ascii="HG丸ｺﾞｼｯｸM-PRO" w:eastAsia="HG丸ｺﾞｼｯｸM-PRO" w:hAnsi="HG丸ｺﾞｼｯｸM-PRO"/>
          <w:color w:val="000000" w:themeColor="text1"/>
          <w:sz w:val="21"/>
          <w:szCs w:val="21"/>
        </w:rPr>
        <w:t>訪問時には、</w:t>
      </w:r>
      <w:r w:rsidR="00CA2D06" w:rsidRPr="003F590F">
        <w:rPr>
          <w:rFonts w:ascii="HG丸ｺﾞｼｯｸM-PRO" w:eastAsia="HG丸ｺﾞｼｯｸM-PRO" w:hAnsi="HG丸ｺﾞｼｯｸM-PRO" w:hint="eastAsia"/>
          <w:color w:val="000000" w:themeColor="text1"/>
          <w:sz w:val="21"/>
          <w:szCs w:val="21"/>
        </w:rPr>
        <w:t>ご家族にも説明しなるべく換</w:t>
      </w:r>
      <w:r w:rsidR="00CA2D06" w:rsidRPr="003F590F">
        <w:rPr>
          <w:rFonts w:ascii="HG丸ｺﾞｼｯｸM-PRO" w:eastAsia="HG丸ｺﾞｼｯｸM-PRO" w:hAnsi="HG丸ｺﾞｼｯｸM-PRO"/>
          <w:color w:val="000000" w:themeColor="text1"/>
          <w:sz w:val="21"/>
          <w:szCs w:val="21"/>
        </w:rPr>
        <w:t>気をする</w:t>
      </w:r>
      <w:r w:rsidR="00CA2D06" w:rsidRPr="003F590F">
        <w:rPr>
          <w:rFonts w:ascii="HG丸ｺﾞｼｯｸM-PRO" w:eastAsia="HG丸ｺﾞｼｯｸM-PRO" w:hAnsi="HG丸ｺﾞｼｯｸM-PRO" w:hint="eastAsia"/>
          <w:color w:val="000000" w:themeColor="text1"/>
          <w:sz w:val="21"/>
          <w:szCs w:val="21"/>
        </w:rPr>
        <w:t>こと</w:t>
      </w:r>
      <w:r w:rsidR="00CA2D06" w:rsidRPr="003F590F">
        <w:rPr>
          <w:rFonts w:ascii="HG丸ｺﾞｼｯｸM-PRO" w:eastAsia="HG丸ｺﾞｼｯｸM-PRO" w:hAnsi="HG丸ｺﾞｼｯｸM-PRO"/>
          <w:color w:val="000000" w:themeColor="text1"/>
          <w:sz w:val="21"/>
          <w:szCs w:val="21"/>
        </w:rPr>
        <w:t>。</w:t>
      </w:r>
    </w:p>
    <w:p w:rsidR="000875E3" w:rsidRDefault="00836E76" w:rsidP="003F590F">
      <w:pPr>
        <w:spacing w:line="0" w:lineRule="atLeas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＊手洗いや換気などは利用者・家族にも実際にみてもらうことで周知していく。</w:t>
      </w:r>
    </w:p>
    <w:p w:rsidR="005424A9" w:rsidRDefault="005424A9" w:rsidP="003F590F">
      <w:pPr>
        <w:spacing w:line="0" w:lineRule="atLeast"/>
        <w:rPr>
          <w:rFonts w:ascii="HG丸ｺﾞｼｯｸM-PRO" w:eastAsia="HG丸ｺﾞｼｯｸM-PRO" w:hAnsi="HG丸ｺﾞｼｯｸM-PRO"/>
          <w:color w:val="000000" w:themeColor="text1"/>
          <w:sz w:val="21"/>
          <w:szCs w:val="21"/>
        </w:rPr>
      </w:pPr>
    </w:p>
    <w:p w:rsidR="005424A9" w:rsidRPr="003F590F" w:rsidRDefault="005424A9" w:rsidP="005424A9">
      <w:pPr>
        <w:spacing w:line="0" w:lineRule="atLeast"/>
        <w:ind w:left="210" w:hangingChars="100" w:hanging="21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＊スタッフの感染が疑われる場合、</w:t>
      </w:r>
      <w:r>
        <w:rPr>
          <w:rFonts w:ascii="HG丸ｺﾞｼｯｸM-PRO" w:eastAsia="HG丸ｺﾞｼｯｸM-PRO" w:hAnsi="HG丸ｺﾞｼｯｸM-PRO" w:cs="ＭＳ Ｐゴシック" w:hint="eastAsia"/>
          <w:kern w:val="0"/>
          <w:sz w:val="21"/>
          <w:szCs w:val="21"/>
        </w:rPr>
        <w:t>14</w:t>
      </w:r>
      <w:r w:rsidRPr="006328F0">
        <w:rPr>
          <w:rFonts w:ascii="HG丸ｺﾞｼｯｸM-PRO" w:eastAsia="HG丸ｺﾞｼｯｸM-PRO" w:hAnsi="HG丸ｺﾞｼｯｸM-PRO" w:cs="ＭＳ Ｐゴシック"/>
          <w:kern w:val="0"/>
          <w:sz w:val="21"/>
          <w:szCs w:val="21"/>
        </w:rPr>
        <w:t>日以内に当該スタッフか</w:t>
      </w:r>
      <w:proofErr w:type="gramStart"/>
      <w:r w:rsidRPr="006328F0">
        <w:rPr>
          <w:rFonts w:ascii="HG丸ｺﾞｼｯｸM-PRO" w:eastAsia="HG丸ｺﾞｼｯｸM-PRO" w:hAnsi="HG丸ｺﾞｼｯｸM-PRO" w:cs="ＭＳ Ｐゴシック"/>
          <w:kern w:val="0"/>
          <w:sz w:val="21"/>
          <w:szCs w:val="21"/>
        </w:rPr>
        <w:t>゙</w:t>
      </w:r>
      <w:proofErr w:type="gramEnd"/>
      <w:r w:rsidRPr="006328F0">
        <w:rPr>
          <w:rFonts w:ascii="HG丸ｺﾞｼｯｸM-PRO" w:eastAsia="HG丸ｺﾞｼｯｸM-PRO" w:hAnsi="HG丸ｺﾞｼｯｸM-PRO" w:cs="ＭＳ Ｐゴシック"/>
          <w:kern w:val="0"/>
          <w:sz w:val="21"/>
          <w:szCs w:val="21"/>
        </w:rPr>
        <w:t>訪問していた利用者については、利用者の感染症罹患を防</w:t>
      </w:r>
      <w:proofErr w:type="gramStart"/>
      <w:r w:rsidRPr="006328F0">
        <w:rPr>
          <w:rFonts w:ascii="HG丸ｺﾞｼｯｸM-PRO" w:eastAsia="HG丸ｺﾞｼｯｸM-PRO" w:hAnsi="HG丸ｺﾞｼｯｸM-PRO" w:cs="ＭＳ Ｐゴシック"/>
          <w:kern w:val="0"/>
          <w:sz w:val="21"/>
          <w:szCs w:val="21"/>
        </w:rPr>
        <w:t>ぐ</w:t>
      </w:r>
      <w:proofErr w:type="gramEnd"/>
      <w:r w:rsidRPr="006328F0">
        <w:rPr>
          <w:rFonts w:ascii="HG丸ｺﾞｼｯｸM-PRO" w:eastAsia="HG丸ｺﾞｼｯｸM-PRO" w:hAnsi="HG丸ｺﾞｼｯｸM-PRO" w:cs="ＭＳ Ｐゴシック"/>
          <w:kern w:val="0"/>
          <w:sz w:val="21"/>
          <w:szCs w:val="21"/>
        </w:rPr>
        <w:t>観点から、濃厚接触者の可能性を想定し、その後</w:t>
      </w:r>
      <w:r>
        <w:rPr>
          <w:rFonts w:ascii="HG丸ｺﾞｼｯｸM-PRO" w:eastAsia="HG丸ｺﾞｼｯｸM-PRO" w:hAnsi="HG丸ｺﾞｼｯｸM-PRO" w:cs="ＭＳ Ｐゴシック"/>
          <w:kern w:val="0"/>
          <w:sz w:val="21"/>
          <w:szCs w:val="21"/>
        </w:rPr>
        <w:t>14</w:t>
      </w:r>
      <w:r w:rsidRPr="006328F0">
        <w:rPr>
          <w:rFonts w:ascii="HG丸ｺﾞｼｯｸM-PRO" w:eastAsia="HG丸ｺﾞｼｯｸM-PRO" w:hAnsi="HG丸ｺﾞｼｯｸM-PRO" w:cs="ＭＳ Ｐゴシック"/>
          <w:kern w:val="0"/>
          <w:sz w:val="21"/>
          <w:szCs w:val="21"/>
        </w:rPr>
        <w:t>日間は毎日体温測定をすることや、電話</w:t>
      </w:r>
      <w:proofErr w:type="gramStart"/>
      <w:r w:rsidRPr="006328F0">
        <w:rPr>
          <w:rFonts w:ascii="HG丸ｺﾞｼｯｸM-PRO" w:eastAsia="HG丸ｺﾞｼｯｸM-PRO" w:hAnsi="HG丸ｺﾞｼｯｸM-PRO" w:cs="ＭＳ Ｐゴシック"/>
          <w:kern w:val="0"/>
          <w:sz w:val="21"/>
          <w:szCs w:val="21"/>
        </w:rPr>
        <w:t>で</w:t>
      </w:r>
      <w:proofErr w:type="gramEnd"/>
      <w:r w:rsidRPr="006328F0">
        <w:rPr>
          <w:rFonts w:ascii="HG丸ｺﾞｼｯｸM-PRO" w:eastAsia="HG丸ｺﾞｼｯｸM-PRO" w:hAnsi="HG丸ｺﾞｼｯｸM-PRO" w:cs="ＭＳ Ｐゴシック"/>
          <w:kern w:val="0"/>
          <w:sz w:val="21"/>
          <w:szCs w:val="21"/>
        </w:rPr>
        <w:t>体調を確認する等、体調確認を</w:t>
      </w:r>
      <w:r>
        <w:rPr>
          <w:rFonts w:ascii="HG丸ｺﾞｼｯｸM-PRO" w:eastAsia="HG丸ｺﾞｼｯｸM-PRO" w:hAnsi="HG丸ｺﾞｼｯｸM-PRO" w:cs="ＭＳ Ｐゴシック" w:hint="eastAsia"/>
          <w:kern w:val="0"/>
          <w:sz w:val="21"/>
          <w:szCs w:val="21"/>
        </w:rPr>
        <w:t>行う</w:t>
      </w:r>
      <w:r w:rsidRPr="006328F0">
        <w:rPr>
          <w:rFonts w:ascii="HG丸ｺﾞｼｯｸM-PRO" w:eastAsia="HG丸ｺﾞｼｯｸM-PRO" w:hAnsi="HG丸ｺﾞｼｯｸM-PRO" w:cs="ＭＳ Ｐゴシック"/>
          <w:kern w:val="0"/>
          <w:sz w:val="21"/>
          <w:szCs w:val="21"/>
        </w:rPr>
        <w:t>。また、なる</w:t>
      </w:r>
      <w:proofErr w:type="gramStart"/>
      <w:r w:rsidRPr="006328F0">
        <w:rPr>
          <w:rFonts w:ascii="HG丸ｺﾞｼｯｸM-PRO" w:eastAsia="HG丸ｺﾞｼｯｸM-PRO" w:hAnsi="HG丸ｺﾞｼｯｸM-PRO" w:cs="ＭＳ Ｐゴシック"/>
          <w:kern w:val="0"/>
          <w:sz w:val="21"/>
          <w:szCs w:val="21"/>
        </w:rPr>
        <w:t>べく</w:t>
      </w:r>
      <w:proofErr w:type="gramEnd"/>
      <w:r w:rsidRPr="006328F0">
        <w:rPr>
          <w:rFonts w:ascii="HG丸ｺﾞｼｯｸM-PRO" w:eastAsia="HG丸ｺﾞｼｯｸM-PRO" w:hAnsi="HG丸ｺﾞｼｯｸM-PRO" w:cs="ＭＳ Ｐゴシック"/>
          <w:kern w:val="0"/>
          <w:sz w:val="21"/>
          <w:szCs w:val="21"/>
        </w:rPr>
        <w:t>外出を控えてもらう等、感染拡大の予防への協力を仰</w:t>
      </w:r>
      <w:r>
        <w:rPr>
          <w:rFonts w:ascii="HG丸ｺﾞｼｯｸM-PRO" w:eastAsia="HG丸ｺﾞｼｯｸM-PRO" w:hAnsi="HG丸ｺﾞｼｯｸM-PRO" w:cs="ＭＳ Ｐゴシック" w:hint="eastAsia"/>
          <w:kern w:val="0"/>
          <w:sz w:val="21"/>
          <w:szCs w:val="21"/>
        </w:rPr>
        <w:t>ぐようにする</w:t>
      </w:r>
      <w:r w:rsidRPr="006328F0">
        <w:rPr>
          <w:rFonts w:ascii="HG丸ｺﾞｼｯｸM-PRO" w:eastAsia="HG丸ｺﾞｼｯｸM-PRO" w:hAnsi="HG丸ｺﾞｼｯｸM-PRO" w:cs="ＭＳ Ｐゴシック"/>
          <w:kern w:val="0"/>
          <w:sz w:val="21"/>
          <w:szCs w:val="21"/>
        </w:rPr>
        <w:t>。</w:t>
      </w:r>
    </w:p>
    <w:sectPr w:rsidR="005424A9" w:rsidRPr="003F590F" w:rsidSect="00EA2C52">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52"/>
    <w:rsid w:val="003F590F"/>
    <w:rsid w:val="0040669A"/>
    <w:rsid w:val="005424A9"/>
    <w:rsid w:val="006E0191"/>
    <w:rsid w:val="007E66FC"/>
    <w:rsid w:val="00836E76"/>
    <w:rsid w:val="008A64E4"/>
    <w:rsid w:val="009367B2"/>
    <w:rsid w:val="00A90FDD"/>
    <w:rsid w:val="00AC427D"/>
    <w:rsid w:val="00CA2D06"/>
    <w:rsid w:val="00D032E3"/>
    <w:rsid w:val="00D30CFA"/>
    <w:rsid w:val="00E84A71"/>
    <w:rsid w:val="00EA2C52"/>
    <w:rsid w:val="00F226BF"/>
    <w:rsid w:val="00F6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1C51CA"/>
  <w14:defaultImageDpi w14:val="32767"/>
  <w15:chartTrackingRefBased/>
  <w15:docId w15:val="{F750385A-76BE-AC43-814C-1B5C1DB2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2C52"/>
    <w:rPr>
      <w:b/>
      <w:bCs/>
    </w:rPr>
  </w:style>
  <w:style w:type="paragraph" w:styleId="Web">
    <w:name w:val="Normal (Web)"/>
    <w:basedOn w:val="a"/>
    <w:uiPriority w:val="99"/>
    <w:unhideWhenUsed/>
    <w:rsid w:val="00EA2C5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4">
    <w:name w:val="Hyperlink"/>
    <w:basedOn w:val="a0"/>
    <w:uiPriority w:val="99"/>
    <w:semiHidden/>
    <w:unhideWhenUsed/>
    <w:rsid w:val="00EA2C52"/>
    <w:rPr>
      <w:color w:val="0000FF"/>
      <w:u w:val="single"/>
    </w:rPr>
  </w:style>
  <w:style w:type="paragraph" w:styleId="a5">
    <w:name w:val="Date"/>
    <w:basedOn w:val="a"/>
    <w:next w:val="a"/>
    <w:link w:val="a6"/>
    <w:uiPriority w:val="99"/>
    <w:semiHidden/>
    <w:unhideWhenUsed/>
    <w:rsid w:val="00EA2C52"/>
  </w:style>
  <w:style w:type="character" w:customStyle="1" w:styleId="a6">
    <w:name w:val="日付 (文字)"/>
    <w:basedOn w:val="a0"/>
    <w:link w:val="a5"/>
    <w:uiPriority w:val="99"/>
    <w:semiHidden/>
    <w:rsid w:val="00EA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933755">
      <w:bodyDiv w:val="1"/>
      <w:marLeft w:val="0"/>
      <w:marRight w:val="0"/>
      <w:marTop w:val="0"/>
      <w:marBottom w:val="0"/>
      <w:divBdr>
        <w:top w:val="none" w:sz="0" w:space="0" w:color="auto"/>
        <w:left w:val="none" w:sz="0" w:space="0" w:color="auto"/>
        <w:bottom w:val="none" w:sz="0" w:space="0" w:color="auto"/>
        <w:right w:val="none" w:sz="0" w:space="0" w:color="auto"/>
      </w:divBdr>
      <w:divsChild>
        <w:div w:id="142056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CHIHIRO HAYASHI</dc:creator>
  <cp:keywords/>
  <dc:description/>
  <cp:lastModifiedBy>多治見 憲司</cp:lastModifiedBy>
  <cp:revision>2</cp:revision>
  <dcterms:created xsi:type="dcterms:W3CDTF">2020-04-24T04:40:00Z</dcterms:created>
  <dcterms:modified xsi:type="dcterms:W3CDTF">2020-04-24T04:40:00Z</dcterms:modified>
</cp:coreProperties>
</file>